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0E" w:rsidRPr="00937822" w:rsidRDefault="003C540E" w:rsidP="00937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Прокурором Медвенского района Курской области в суд направлены исковые заявления о возложении обязанности на органы местного самоуправления убрать свалки</w:t>
      </w:r>
    </w:p>
    <w:p w:rsidR="003C540E" w:rsidRPr="00937822" w:rsidRDefault="003C540E" w:rsidP="0093782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C540E" w:rsidRPr="003C540E" w:rsidRDefault="003C540E" w:rsidP="003C54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Calibri" w:hAnsi="Times New Roman" w:cs="Times New Roman"/>
          <w:sz w:val="24"/>
          <w:szCs w:val="24"/>
          <w:lang w:eastAsia="ru-RU"/>
        </w:rPr>
        <w:t>В ходе поведенной проверки прокуратурой района выявлены нарушения законодательства в сфере обращения с твердыми коммунальными отходами в деятельности органов местного самоуправления.</w:t>
      </w:r>
    </w:p>
    <w:p w:rsidR="003C540E" w:rsidRPr="003C540E" w:rsidRDefault="003C540E" w:rsidP="003C54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Calibri" w:hAnsi="Times New Roman" w:cs="Times New Roman"/>
          <w:sz w:val="24"/>
          <w:szCs w:val="24"/>
          <w:lang w:eastAsia="ru-RU"/>
        </w:rPr>
        <w:t>Статьей 22 Федерального закона от 30.03.1999 N 52-ФЗ "О санитарно-эпидемиологическом благополучии населения" установлено, что условия и способы сбора, накопления и размещения отходов производства и потребления должны быть безопасными для здоровья населения и среды обитания.</w:t>
      </w:r>
    </w:p>
    <w:p w:rsidR="003C540E" w:rsidRPr="003C540E" w:rsidRDefault="003C540E" w:rsidP="003C54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Calibri" w:hAnsi="Times New Roman" w:cs="Times New Roman"/>
          <w:sz w:val="24"/>
          <w:szCs w:val="24"/>
          <w:lang w:eastAsia="ru-RU"/>
        </w:rPr>
        <w:t>В силу статьи 13.4 Федерального закона от 24.06.1998 N 89-ФЗ ("Об отходах производства и потребления" накопление отходов допускается только в местах (на площадках) накопления отходов.</w:t>
      </w:r>
    </w:p>
    <w:p w:rsidR="003C540E" w:rsidRPr="003C540E" w:rsidRDefault="003C540E" w:rsidP="003C54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Согласно положениям статьи 14 Федерального закона от 06.10.2003 № 131-ФЗ «Об общих принципах организации местного самоуправления в Российской Федерации» участие в организации деятельности по сбору (в том числе раздельному сбору) и транспортированию твердых коммунальных отходов относится к вопросам местного значения городского поселения. </w:t>
      </w:r>
    </w:p>
    <w:p w:rsidR="003C540E" w:rsidRPr="003C540E" w:rsidRDefault="003C540E" w:rsidP="003C54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Calibri" w:hAnsi="Times New Roman" w:cs="Times New Roman"/>
          <w:sz w:val="24"/>
          <w:szCs w:val="24"/>
          <w:lang w:eastAsia="ru-RU"/>
        </w:rPr>
        <w:t>Закону Курской области от 23.08.2016 N 57-ЗКО "О закреплении за сельскими поселениями Курской области отдельных вопросов местного значения" за сельскими поселениями Курской области закреплены полномочия по участию в организации деятельности по сбору (в том числе раздельному сбору) и транспортированию твердых коммунальных отходов.</w:t>
      </w:r>
    </w:p>
    <w:p w:rsidR="003C540E" w:rsidRPr="003C540E" w:rsidRDefault="003C540E" w:rsidP="003C54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Calibri" w:hAnsi="Times New Roman" w:cs="Times New Roman"/>
          <w:sz w:val="24"/>
          <w:szCs w:val="24"/>
          <w:lang w:eastAsia="ru-RU"/>
        </w:rPr>
        <w:t>Прокуратурой Медвенского района на территории Панинского и Нижнереутчанского сельсоветов на открытом грунте обнаружены несанкционированные места размещения бытового, строительного мусора, резинотехнических отходов (свалки).</w:t>
      </w:r>
    </w:p>
    <w:p w:rsidR="003C540E" w:rsidRPr="003C540E" w:rsidRDefault="003C540E" w:rsidP="003C54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Calibri" w:hAnsi="Times New Roman" w:cs="Times New Roman"/>
          <w:sz w:val="24"/>
          <w:szCs w:val="24"/>
          <w:lang w:eastAsia="ru-RU"/>
        </w:rPr>
        <w:t>Не проведение органами местного самоуправления мероприятий по уборке несанкционированных мест размещения отходов на землях населенных пунктов создает угрозу для благополучия окружающей среды и санитарно–эпидемиологического благополучия жителей поселений.</w:t>
      </w:r>
    </w:p>
    <w:p w:rsidR="003C540E" w:rsidRPr="003C540E" w:rsidRDefault="003C540E" w:rsidP="003C54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Calibri" w:hAnsi="Times New Roman" w:cs="Times New Roman"/>
          <w:sz w:val="24"/>
          <w:szCs w:val="24"/>
          <w:lang w:eastAsia="ru-RU"/>
        </w:rPr>
        <w:t>По результатам проверки 17.06.2021 прокурором района в Медвенский районный суд направлены 2 исковых заявления о возложении обязанности на Администрации Панинского и Нижнереутчанского сельсоветов ликвидировать несанкционированные места скопления бытовых отходов, находящихся на открытом грунте.  Исковые заявления находятся на рассмотрении в суде.</w:t>
      </w:r>
    </w:p>
    <w:p w:rsidR="003C540E" w:rsidRPr="003C540E" w:rsidRDefault="003C540E" w:rsidP="003C540E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квартале 2021 года прокурором района в суд направлены 2 аналогичных исковых заявления. Требования прокурора судом удовлетворены. Исполнение решений суда находится на контроле прокуратуры района.</w:t>
      </w: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40E" w:rsidRP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Медвенского района                                                                  А.А. Языков</w:t>
      </w: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242" w:rsidRPr="009E40F9" w:rsidRDefault="009E7242" w:rsidP="00142C75">
      <w:pPr>
        <w:pStyle w:val="a3"/>
        <w:jc w:val="both"/>
        <w:rPr>
          <w:b w:val="0"/>
          <w:bCs w:val="0"/>
          <w:sz w:val="27"/>
          <w:szCs w:val="27"/>
        </w:rPr>
      </w:pPr>
    </w:p>
    <w:sectPr w:rsidR="009E7242" w:rsidRPr="009E40F9" w:rsidSect="00556F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1EE" w:rsidRDefault="00CC51EE" w:rsidP="003C540E">
      <w:pPr>
        <w:spacing w:after="0" w:line="240" w:lineRule="auto"/>
      </w:pPr>
      <w:r>
        <w:separator/>
      </w:r>
    </w:p>
  </w:endnote>
  <w:endnote w:type="continuationSeparator" w:id="1">
    <w:p w:rsidR="00CC51EE" w:rsidRDefault="00CC51EE" w:rsidP="003C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1EE" w:rsidRDefault="00CC51EE" w:rsidP="003C540E">
      <w:pPr>
        <w:spacing w:after="0" w:line="240" w:lineRule="auto"/>
      </w:pPr>
      <w:r>
        <w:separator/>
      </w:r>
    </w:p>
  </w:footnote>
  <w:footnote w:type="continuationSeparator" w:id="1">
    <w:p w:rsidR="00CC51EE" w:rsidRDefault="00CC51EE" w:rsidP="003C5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979"/>
    <w:rsid w:val="00006056"/>
    <w:rsid w:val="00010D72"/>
    <w:rsid w:val="00061979"/>
    <w:rsid w:val="00077E21"/>
    <w:rsid w:val="00084E4C"/>
    <w:rsid w:val="000A7BEE"/>
    <w:rsid w:val="00142C75"/>
    <w:rsid w:val="00174F93"/>
    <w:rsid w:val="002049F0"/>
    <w:rsid w:val="00302F6B"/>
    <w:rsid w:val="00380B7E"/>
    <w:rsid w:val="003A6085"/>
    <w:rsid w:val="003B2DAD"/>
    <w:rsid w:val="003C524E"/>
    <w:rsid w:val="003C540E"/>
    <w:rsid w:val="003F6A7A"/>
    <w:rsid w:val="00411AAA"/>
    <w:rsid w:val="004459C2"/>
    <w:rsid w:val="00452CD2"/>
    <w:rsid w:val="0046759D"/>
    <w:rsid w:val="004E6374"/>
    <w:rsid w:val="004F5BD6"/>
    <w:rsid w:val="005120EA"/>
    <w:rsid w:val="00512321"/>
    <w:rsid w:val="0051639E"/>
    <w:rsid w:val="00556F14"/>
    <w:rsid w:val="005A25B0"/>
    <w:rsid w:val="005D0372"/>
    <w:rsid w:val="005E7A99"/>
    <w:rsid w:val="00636AD6"/>
    <w:rsid w:val="006571B5"/>
    <w:rsid w:val="006C2043"/>
    <w:rsid w:val="006C6773"/>
    <w:rsid w:val="007111DD"/>
    <w:rsid w:val="007527F5"/>
    <w:rsid w:val="00771EC1"/>
    <w:rsid w:val="00804105"/>
    <w:rsid w:val="0083183E"/>
    <w:rsid w:val="00857180"/>
    <w:rsid w:val="00860621"/>
    <w:rsid w:val="00890818"/>
    <w:rsid w:val="008C52CC"/>
    <w:rsid w:val="0090222B"/>
    <w:rsid w:val="00930232"/>
    <w:rsid w:val="00937822"/>
    <w:rsid w:val="009565CD"/>
    <w:rsid w:val="0096037D"/>
    <w:rsid w:val="009A3BCF"/>
    <w:rsid w:val="009A4092"/>
    <w:rsid w:val="009E1E3E"/>
    <w:rsid w:val="009E40F9"/>
    <w:rsid w:val="009E7242"/>
    <w:rsid w:val="00A45E2C"/>
    <w:rsid w:val="00AC0DA2"/>
    <w:rsid w:val="00B01C55"/>
    <w:rsid w:val="00B0294A"/>
    <w:rsid w:val="00B754B7"/>
    <w:rsid w:val="00B8474F"/>
    <w:rsid w:val="00BE2197"/>
    <w:rsid w:val="00C0199B"/>
    <w:rsid w:val="00C5384F"/>
    <w:rsid w:val="00CC51EE"/>
    <w:rsid w:val="00CD1ED1"/>
    <w:rsid w:val="00D53870"/>
    <w:rsid w:val="00D80624"/>
    <w:rsid w:val="00E10C4C"/>
    <w:rsid w:val="00E2193B"/>
    <w:rsid w:val="00E378A5"/>
    <w:rsid w:val="00E84AD6"/>
    <w:rsid w:val="00E84E37"/>
    <w:rsid w:val="00F26B66"/>
    <w:rsid w:val="00F410AE"/>
    <w:rsid w:val="00F42614"/>
    <w:rsid w:val="00FF3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A3BCF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9A3BCF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hl">
    <w:name w:val="hl"/>
    <w:uiPriority w:val="99"/>
    <w:rsid w:val="009A3BCF"/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9E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41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rsid w:val="0080410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paragraph" w:styleId="a7">
    <w:name w:val="Body Text Indent"/>
    <w:basedOn w:val="a"/>
    <w:link w:val="a8"/>
    <w:rsid w:val="008908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908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2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Чаплыгина Наталья Вячеславна</dc:creator>
  <cp:lastModifiedBy>Андимистрация Панино</cp:lastModifiedBy>
  <cp:revision>2</cp:revision>
  <cp:lastPrinted>2021-06-28T19:34:00Z</cp:lastPrinted>
  <dcterms:created xsi:type="dcterms:W3CDTF">2021-06-29T13:18:00Z</dcterms:created>
  <dcterms:modified xsi:type="dcterms:W3CDTF">2021-06-29T13:18:00Z</dcterms:modified>
</cp:coreProperties>
</file>