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2C" w:rsidRDefault="00BF442B" w:rsidP="0025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251F2C" w:rsidRPr="00F40061">
        <w:rPr>
          <w:rFonts w:ascii="Times New Roman" w:hAnsi="Times New Roman" w:cs="Times New Roman"/>
          <w:b/>
          <w:sz w:val="28"/>
          <w:szCs w:val="28"/>
        </w:rPr>
        <w:t xml:space="preserve"> о доходах, расходах, об им</w:t>
      </w:r>
      <w:r w:rsidR="00920490">
        <w:rPr>
          <w:rFonts w:ascii="Times New Roman" w:hAnsi="Times New Roman" w:cs="Times New Roman"/>
          <w:b/>
          <w:sz w:val="28"/>
          <w:szCs w:val="28"/>
        </w:rPr>
        <w:t>уществе за период с 1 января 2020</w:t>
      </w:r>
      <w:r w:rsidR="00251F2C" w:rsidRPr="00F40061">
        <w:rPr>
          <w:rFonts w:ascii="Times New Roman" w:hAnsi="Times New Roman" w:cs="Times New Roman"/>
          <w:b/>
          <w:sz w:val="28"/>
          <w:szCs w:val="28"/>
        </w:rPr>
        <w:t xml:space="preserve"> г. по 31 декабря </w:t>
      </w:r>
      <w:r w:rsidR="00920490">
        <w:rPr>
          <w:rFonts w:ascii="Times New Roman" w:hAnsi="Times New Roman" w:cs="Times New Roman"/>
          <w:b/>
          <w:sz w:val="28"/>
          <w:szCs w:val="28"/>
        </w:rPr>
        <w:t>2020</w:t>
      </w:r>
      <w:r w:rsidR="00251F2C" w:rsidRPr="00F40061">
        <w:rPr>
          <w:rFonts w:ascii="Times New Roman" w:hAnsi="Times New Roman" w:cs="Times New Roman"/>
          <w:b/>
          <w:sz w:val="28"/>
          <w:szCs w:val="28"/>
        </w:rPr>
        <w:t>.</w:t>
      </w:r>
    </w:p>
    <w:p w:rsidR="00251F2C" w:rsidRPr="00F40061" w:rsidRDefault="00CC442D" w:rsidP="0025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Панинского</w:t>
      </w:r>
      <w:r w:rsidR="00251F2C">
        <w:rPr>
          <w:rFonts w:ascii="Times New Roman" w:hAnsi="Times New Roman" w:cs="Times New Roman"/>
          <w:b/>
          <w:sz w:val="28"/>
          <w:szCs w:val="28"/>
        </w:rPr>
        <w:t xml:space="preserve"> сельсовета Медвенского района Курской области</w:t>
      </w:r>
    </w:p>
    <w:p w:rsidR="00251F2C" w:rsidRDefault="00251F2C" w:rsidP="00251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885" w:type="dxa"/>
        <w:tblLayout w:type="fixed"/>
        <w:tblLook w:val="04A0"/>
      </w:tblPr>
      <w:tblGrid>
        <w:gridCol w:w="708"/>
        <w:gridCol w:w="1702"/>
        <w:gridCol w:w="1276"/>
        <w:gridCol w:w="1275"/>
        <w:gridCol w:w="1843"/>
        <w:gridCol w:w="1134"/>
        <w:gridCol w:w="992"/>
        <w:gridCol w:w="851"/>
        <w:gridCol w:w="992"/>
        <w:gridCol w:w="904"/>
        <w:gridCol w:w="1896"/>
        <w:gridCol w:w="1206"/>
        <w:gridCol w:w="1381"/>
      </w:tblGrid>
      <w:tr w:rsidR="00251F2C" w:rsidRPr="00AC5FD2" w:rsidTr="00251F2C">
        <w:tc>
          <w:tcPr>
            <w:tcW w:w="708" w:type="dxa"/>
            <w:vMerge w:val="restart"/>
          </w:tcPr>
          <w:p w:rsidR="00251F2C" w:rsidRPr="00AC5FD2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2" w:type="dxa"/>
            <w:vMerge w:val="restart"/>
          </w:tcPr>
          <w:p w:rsidR="00251F2C" w:rsidRPr="00AC5FD2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Фамилия и 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251F2C" w:rsidRPr="00AC5FD2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4" w:type="dxa"/>
            <w:gridSpan w:val="4"/>
          </w:tcPr>
          <w:p w:rsidR="00251F2C" w:rsidRPr="00AC5FD2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747" w:type="dxa"/>
            <w:gridSpan w:val="3"/>
          </w:tcPr>
          <w:p w:rsidR="00251F2C" w:rsidRPr="00AC5FD2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96" w:type="dxa"/>
            <w:vMerge w:val="restart"/>
          </w:tcPr>
          <w:p w:rsidR="00251F2C" w:rsidRPr="00AC5FD2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06" w:type="dxa"/>
            <w:vMerge w:val="restart"/>
          </w:tcPr>
          <w:p w:rsidR="00251F2C" w:rsidRPr="00AC5FD2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</w:t>
            </w:r>
            <w:r w:rsidRPr="00AC5FD2">
              <w:rPr>
                <w:rFonts w:ascii="Times New Roman" w:hAnsi="Times New Roman" w:cs="Times New Roman"/>
              </w:rPr>
              <w:t>рованный годовой доход (руб.)</w:t>
            </w:r>
          </w:p>
        </w:tc>
        <w:tc>
          <w:tcPr>
            <w:tcW w:w="1381" w:type="dxa"/>
            <w:vMerge w:val="restart"/>
          </w:tcPr>
          <w:p w:rsidR="00251F2C" w:rsidRPr="00AC5FD2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C5FD2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AC5FD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251F2C" w:rsidRPr="00AC5FD2" w:rsidTr="00251F2C">
        <w:tc>
          <w:tcPr>
            <w:tcW w:w="708" w:type="dxa"/>
            <w:vMerge/>
          </w:tcPr>
          <w:p w:rsidR="00251F2C" w:rsidRPr="00AC5FD2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251F2C" w:rsidRPr="00AC5FD2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51F2C" w:rsidRPr="00AC5FD2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1F2C" w:rsidRPr="00AC5FD2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</w:tcPr>
          <w:p w:rsidR="00251F2C" w:rsidRPr="00AC5FD2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Pr="00AC5FD2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</w:tcPr>
          <w:p w:rsidR="00251F2C" w:rsidRPr="00AC5FD2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2" w:type="dxa"/>
          </w:tcPr>
          <w:p w:rsidR="00251F2C" w:rsidRPr="00AC5FD2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</w:t>
            </w:r>
            <w:r w:rsidRPr="00AC5FD2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851" w:type="dxa"/>
          </w:tcPr>
          <w:p w:rsidR="00251F2C" w:rsidRPr="00AC5FD2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251F2C" w:rsidRPr="00AC5FD2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04" w:type="dxa"/>
          </w:tcPr>
          <w:p w:rsidR="00251F2C" w:rsidRPr="00AC5FD2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</w:t>
            </w:r>
            <w:r w:rsidRPr="00AC5FD2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896" w:type="dxa"/>
            <w:vMerge/>
          </w:tcPr>
          <w:p w:rsidR="00251F2C" w:rsidRPr="00AC5FD2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251F2C" w:rsidRPr="00AC5FD2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</w:tcPr>
          <w:p w:rsidR="00251F2C" w:rsidRPr="00AC5FD2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2F2" w:rsidRPr="00AC5FD2" w:rsidTr="001E22F2">
        <w:trPr>
          <w:trHeight w:val="523"/>
        </w:trPr>
        <w:tc>
          <w:tcPr>
            <w:tcW w:w="708" w:type="dxa"/>
            <w:vMerge w:val="restart"/>
          </w:tcPr>
          <w:p w:rsidR="001E22F2" w:rsidRPr="00D01674" w:rsidRDefault="001E22F2" w:rsidP="00C1270E">
            <w:pPr>
              <w:jc w:val="both"/>
              <w:rPr>
                <w:rFonts w:ascii="Times New Roman" w:hAnsi="Times New Roman" w:cs="Times New Roman"/>
              </w:rPr>
            </w:pPr>
            <w:r w:rsidRPr="00D016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</w:tcPr>
          <w:p w:rsidR="001E22F2" w:rsidRPr="00AC5FD2" w:rsidRDefault="00CC442D" w:rsidP="00C1270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Епишев Н.В.</w:t>
            </w:r>
          </w:p>
        </w:tc>
        <w:tc>
          <w:tcPr>
            <w:tcW w:w="1276" w:type="dxa"/>
          </w:tcPr>
          <w:p w:rsidR="001E22F2" w:rsidRPr="00AC5FD2" w:rsidRDefault="001E22F2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1275" w:type="dxa"/>
          </w:tcPr>
          <w:p w:rsidR="001E22F2" w:rsidRPr="00AC5FD2" w:rsidRDefault="001E22F2" w:rsidP="00C1270E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1E22F2" w:rsidRPr="00AC5FD2" w:rsidRDefault="001E22F2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1E22F2" w:rsidRPr="00AC5FD2" w:rsidRDefault="001E22F2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C442D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92" w:type="dxa"/>
          </w:tcPr>
          <w:p w:rsidR="001E22F2" w:rsidRPr="00AC5FD2" w:rsidRDefault="001E22F2" w:rsidP="00C1270E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</w:tcPr>
          <w:p w:rsidR="001E22F2" w:rsidRPr="00AC5FD2" w:rsidRDefault="004D7CBD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  <w:r w:rsidRPr="00AC5FD2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</w:tcPr>
          <w:p w:rsidR="001E22F2" w:rsidRPr="00AC5FD2" w:rsidRDefault="004D7CBD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C442D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904" w:type="dxa"/>
          </w:tcPr>
          <w:p w:rsidR="001E22F2" w:rsidRPr="00AC5FD2" w:rsidRDefault="004D7CBD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6" w:type="dxa"/>
          </w:tcPr>
          <w:p w:rsidR="00CC442D" w:rsidRPr="00AC5FD2" w:rsidRDefault="00CC442D" w:rsidP="00CC442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5FD2">
              <w:rPr>
                <w:b w:val="0"/>
                <w:sz w:val="22"/>
                <w:szCs w:val="22"/>
              </w:rPr>
              <w:t>Легковой автомобиль (</w:t>
            </w:r>
            <w:proofErr w:type="gramStart"/>
            <w:r w:rsidRPr="00AC5FD2">
              <w:rPr>
                <w:b w:val="0"/>
                <w:sz w:val="22"/>
                <w:szCs w:val="22"/>
              </w:rPr>
              <w:t>индивидуальная</w:t>
            </w:r>
            <w:proofErr w:type="gramEnd"/>
            <w:r w:rsidRPr="00AC5FD2">
              <w:rPr>
                <w:b w:val="0"/>
                <w:sz w:val="22"/>
                <w:szCs w:val="22"/>
              </w:rPr>
              <w:t>)</w:t>
            </w:r>
          </w:p>
          <w:p w:rsidR="001E22F2" w:rsidRDefault="00CC442D" w:rsidP="00CC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2101</w:t>
            </w:r>
            <w:r w:rsidR="00920490">
              <w:rPr>
                <w:rFonts w:ascii="Times New Roman" w:hAnsi="Times New Roman" w:cs="Times New Roman"/>
              </w:rPr>
              <w:t>,</w:t>
            </w:r>
            <w:r w:rsidR="006C28E8">
              <w:rPr>
                <w:rFonts w:ascii="Times New Roman" w:hAnsi="Times New Roman" w:cs="Times New Roman"/>
              </w:rPr>
              <w:t xml:space="preserve"> 1984 г</w:t>
            </w:r>
          </w:p>
          <w:p w:rsidR="00920490" w:rsidRDefault="00920490" w:rsidP="00CC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ДАСТЕР</w:t>
            </w:r>
            <w:r w:rsidR="006C28E8">
              <w:rPr>
                <w:rFonts w:ascii="Times New Roman" w:hAnsi="Times New Roman" w:cs="Times New Roman"/>
              </w:rPr>
              <w:t>, 2014 г</w:t>
            </w:r>
          </w:p>
          <w:p w:rsidR="00920490" w:rsidRPr="00AC5FD2" w:rsidRDefault="00920490" w:rsidP="00CC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06" w:type="dxa"/>
          </w:tcPr>
          <w:p w:rsidR="001E22F2" w:rsidRPr="00AC5FD2" w:rsidRDefault="006C28E8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505 412</w:t>
            </w:r>
            <w:r w:rsidR="00F03D6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81" w:type="dxa"/>
          </w:tcPr>
          <w:p w:rsidR="001E22F2" w:rsidRPr="00AC5FD2" w:rsidRDefault="001E22F2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22F2" w:rsidRPr="00AC5FD2" w:rsidTr="00251F2C">
        <w:tc>
          <w:tcPr>
            <w:tcW w:w="708" w:type="dxa"/>
            <w:vMerge/>
          </w:tcPr>
          <w:p w:rsidR="001E22F2" w:rsidRDefault="001E22F2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E22F2" w:rsidRDefault="00CC442D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1E22F2" w:rsidRPr="00AC5FD2" w:rsidRDefault="001E22F2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22F2" w:rsidRPr="00AC5FD2" w:rsidRDefault="001E22F2" w:rsidP="00C1270E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1E22F2" w:rsidRPr="00AC5FD2" w:rsidRDefault="001E22F2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1E22F2" w:rsidRPr="00AC5FD2" w:rsidRDefault="001E22F2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C442D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92" w:type="dxa"/>
          </w:tcPr>
          <w:p w:rsidR="001E22F2" w:rsidRPr="00AC5FD2" w:rsidRDefault="001E22F2" w:rsidP="00C1270E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</w:tcPr>
          <w:p w:rsidR="001E22F2" w:rsidRDefault="001E22F2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22F2" w:rsidRDefault="001E22F2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E22F2" w:rsidRDefault="001E22F2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1E22F2" w:rsidRPr="00AC5FD2" w:rsidRDefault="001E22F2" w:rsidP="001E22F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206" w:type="dxa"/>
          </w:tcPr>
          <w:p w:rsidR="001E22F2" w:rsidRDefault="006C28E8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427 846</w:t>
            </w:r>
            <w:r w:rsidR="00CC44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81" w:type="dxa"/>
          </w:tcPr>
          <w:p w:rsidR="001E22F2" w:rsidRDefault="00CC442D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35B66" w:rsidRDefault="00B35B66"/>
    <w:sectPr w:rsidR="00B35B66" w:rsidSect="00251F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1F2C"/>
    <w:rsid w:val="00045913"/>
    <w:rsid w:val="00174804"/>
    <w:rsid w:val="001E22F2"/>
    <w:rsid w:val="00251F2C"/>
    <w:rsid w:val="004D7CBD"/>
    <w:rsid w:val="004E658E"/>
    <w:rsid w:val="00504005"/>
    <w:rsid w:val="006C28E8"/>
    <w:rsid w:val="00920490"/>
    <w:rsid w:val="00AB1FB1"/>
    <w:rsid w:val="00B35B66"/>
    <w:rsid w:val="00BF442B"/>
    <w:rsid w:val="00CC442D"/>
    <w:rsid w:val="00DF3BDE"/>
    <w:rsid w:val="00ED3602"/>
    <w:rsid w:val="00F0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66"/>
  </w:style>
  <w:style w:type="paragraph" w:styleId="1">
    <w:name w:val="heading 1"/>
    <w:basedOn w:val="a"/>
    <w:link w:val="10"/>
    <w:uiPriority w:val="9"/>
    <w:qFormat/>
    <w:rsid w:val="00251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F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251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Андимистрация Панино</cp:lastModifiedBy>
  <cp:revision>2</cp:revision>
  <dcterms:created xsi:type="dcterms:W3CDTF">2021-04-07T06:56:00Z</dcterms:created>
  <dcterms:modified xsi:type="dcterms:W3CDTF">2021-04-07T06:56:00Z</dcterms:modified>
</cp:coreProperties>
</file>