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6A" w:rsidRPr="007A22BE" w:rsidRDefault="00E4686A" w:rsidP="00E4686A">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РОССИЙСКАЯ ФЕДЕРАЦИЯ</w:t>
      </w:r>
    </w:p>
    <w:p w:rsidR="00E4686A" w:rsidRPr="007A22BE" w:rsidRDefault="00E4686A" w:rsidP="00E4686A">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КУРСКАЯ ОБЛАСТЬ МЕДВЕНСКИЙ РАЙОН</w:t>
      </w:r>
    </w:p>
    <w:p w:rsidR="00E4686A" w:rsidRPr="007A22BE" w:rsidRDefault="00E4686A" w:rsidP="00E4686A">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00256535">
        <w:rPr>
          <w:rFonts w:ascii="Times New Roman" w:eastAsia="Times New Roman" w:hAnsi="Times New Roman" w:cs="Times New Roman"/>
          <w:b/>
          <w:sz w:val="36"/>
          <w:szCs w:val="36"/>
        </w:rPr>
        <w:t xml:space="preserve"> ПАНИНСКОГО</w:t>
      </w:r>
      <w:r w:rsidRPr="007A22BE">
        <w:rPr>
          <w:rFonts w:ascii="Times New Roman" w:eastAsia="Times New Roman" w:hAnsi="Times New Roman" w:cs="Times New Roman"/>
          <w:b/>
          <w:sz w:val="36"/>
          <w:szCs w:val="36"/>
        </w:rPr>
        <w:t xml:space="preserve"> СЕЛЬСОВЕТА</w:t>
      </w:r>
    </w:p>
    <w:p w:rsidR="00E4686A" w:rsidRPr="007A22BE" w:rsidRDefault="00E4686A" w:rsidP="00E4686A">
      <w:pPr>
        <w:spacing w:after="0" w:line="240" w:lineRule="auto"/>
        <w:rPr>
          <w:rFonts w:ascii="Times New Roman" w:eastAsia="Times New Roman" w:hAnsi="Times New Roman" w:cs="Times New Roman"/>
          <w:b/>
          <w:sz w:val="36"/>
          <w:szCs w:val="36"/>
        </w:rPr>
      </w:pPr>
    </w:p>
    <w:p w:rsidR="00E4686A" w:rsidRPr="007A22BE" w:rsidRDefault="00E4686A" w:rsidP="00E4686A">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ПОСТАНОВЛЕНИЕ</w:t>
      </w:r>
    </w:p>
    <w:p w:rsidR="00E4686A" w:rsidRPr="007A22BE" w:rsidRDefault="00E4686A" w:rsidP="00E4686A">
      <w:pPr>
        <w:spacing w:after="0" w:line="240" w:lineRule="auto"/>
        <w:jc w:val="both"/>
        <w:rPr>
          <w:rFonts w:ascii="Times New Roman" w:eastAsia="Times New Roman" w:hAnsi="Times New Roman" w:cs="Times New Roman"/>
          <w:sz w:val="28"/>
          <w:szCs w:val="28"/>
        </w:rPr>
      </w:pPr>
    </w:p>
    <w:p w:rsidR="00E4686A" w:rsidRPr="00195851" w:rsidRDefault="00E4686A" w:rsidP="00E4686A">
      <w:pPr>
        <w:spacing w:after="0" w:line="240" w:lineRule="auto"/>
        <w:jc w:val="both"/>
        <w:rPr>
          <w:rFonts w:ascii="Times New Roman" w:eastAsia="Times New Roman" w:hAnsi="Times New Roman" w:cs="Times New Roman"/>
          <w:b/>
          <w:sz w:val="28"/>
          <w:szCs w:val="28"/>
        </w:rPr>
      </w:pPr>
      <w:r w:rsidRPr="00195851">
        <w:rPr>
          <w:rFonts w:ascii="Times New Roman" w:eastAsia="Times New Roman" w:hAnsi="Times New Roman" w:cs="Times New Roman"/>
          <w:b/>
          <w:sz w:val="28"/>
          <w:szCs w:val="28"/>
        </w:rPr>
        <w:t xml:space="preserve">от </w:t>
      </w:r>
      <w:r w:rsidR="00F62995">
        <w:rPr>
          <w:rFonts w:ascii="Times New Roman" w:eastAsia="Times New Roman" w:hAnsi="Times New Roman" w:cs="Times New Roman"/>
          <w:b/>
          <w:sz w:val="28"/>
          <w:szCs w:val="28"/>
        </w:rPr>
        <w:t>22</w:t>
      </w:r>
      <w:r w:rsidR="00912371">
        <w:rPr>
          <w:rFonts w:ascii="Times New Roman" w:eastAsia="Times New Roman" w:hAnsi="Times New Roman" w:cs="Times New Roman"/>
          <w:b/>
          <w:sz w:val="28"/>
          <w:szCs w:val="28"/>
        </w:rPr>
        <w:t>.10</w:t>
      </w:r>
      <w:r w:rsidRPr="00195851">
        <w:rPr>
          <w:rFonts w:ascii="Times New Roman" w:eastAsia="Times New Roman" w:hAnsi="Times New Roman" w:cs="Times New Roman"/>
          <w:b/>
          <w:sz w:val="28"/>
          <w:szCs w:val="28"/>
        </w:rPr>
        <w:t xml:space="preserve">.2020 года                             № </w:t>
      </w:r>
      <w:r w:rsidR="00912371">
        <w:rPr>
          <w:rFonts w:ascii="Times New Roman" w:eastAsia="Times New Roman" w:hAnsi="Times New Roman" w:cs="Times New Roman"/>
          <w:b/>
          <w:sz w:val="28"/>
          <w:szCs w:val="28"/>
        </w:rPr>
        <w:t>10</w:t>
      </w:r>
      <w:r w:rsidR="00341B8A">
        <w:rPr>
          <w:rFonts w:ascii="Times New Roman" w:eastAsia="Times New Roman" w:hAnsi="Times New Roman" w:cs="Times New Roman"/>
          <w:b/>
          <w:sz w:val="28"/>
          <w:szCs w:val="28"/>
        </w:rPr>
        <w:t>7</w:t>
      </w:r>
      <w:r w:rsidRPr="00195851">
        <w:rPr>
          <w:rFonts w:ascii="Times New Roman" w:eastAsia="Times New Roman" w:hAnsi="Times New Roman" w:cs="Times New Roman"/>
          <w:b/>
          <w:sz w:val="28"/>
          <w:szCs w:val="28"/>
        </w:rPr>
        <w:t>-па</w:t>
      </w:r>
    </w:p>
    <w:p w:rsidR="00E4686A" w:rsidRPr="00285F1B" w:rsidRDefault="00E4686A" w:rsidP="00E4686A">
      <w:pPr>
        <w:spacing w:after="0" w:line="240" w:lineRule="auto"/>
        <w:jc w:val="both"/>
        <w:rPr>
          <w:rFonts w:ascii="Times New Roman" w:eastAsia="Times New Roman" w:hAnsi="Times New Roman" w:cs="Times New Roman"/>
          <w:sz w:val="24"/>
          <w:szCs w:val="24"/>
        </w:rPr>
      </w:pPr>
    </w:p>
    <w:p w:rsidR="00341B8A" w:rsidRDefault="00341B8A" w:rsidP="00341B8A">
      <w:pPr>
        <w:pStyle w:val="ConsPlusTitle"/>
        <w:ind w:right="3401"/>
        <w:jc w:val="both"/>
        <w:rPr>
          <w:szCs w:val="24"/>
        </w:rPr>
      </w:pPr>
      <w:r>
        <w:rPr>
          <w:szCs w:val="24"/>
        </w:rPr>
        <w:t xml:space="preserve">Об утверждении общих требований к осуществлению органами муниципального финансового контроля, являющимися органами (должностными лицами) Администрации Панинского сельсовета Медвенского района </w:t>
      </w:r>
      <w:proofErr w:type="gramStart"/>
      <w:r>
        <w:rPr>
          <w:szCs w:val="24"/>
        </w:rPr>
        <w:t>контроля за</w:t>
      </w:r>
      <w:proofErr w:type="gramEnd"/>
      <w:r>
        <w:rPr>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341B8A" w:rsidRDefault="00341B8A" w:rsidP="00341B8A">
      <w:pPr>
        <w:pStyle w:val="ConsPlusTitle"/>
        <w:ind w:right="3401"/>
        <w:jc w:val="both"/>
        <w:rPr>
          <w:szCs w:val="24"/>
        </w:rPr>
      </w:pPr>
    </w:p>
    <w:p w:rsidR="00341B8A" w:rsidRDefault="00341B8A" w:rsidP="00341B8A">
      <w:pPr>
        <w:autoSpaceDE w:val="0"/>
        <w:ind w:right="4251"/>
        <w:jc w:val="both"/>
        <w:rPr>
          <w:rFonts w:cs="Tahoma"/>
          <w:sz w:val="28"/>
          <w:szCs w:val="28"/>
        </w:rPr>
      </w:pPr>
    </w:p>
    <w:p w:rsidR="00341B8A" w:rsidRPr="00341B8A" w:rsidRDefault="00341B8A" w:rsidP="00341B8A">
      <w:pPr>
        <w:tabs>
          <w:tab w:val="left" w:pos="855"/>
        </w:tabs>
        <w:autoSpaceDE w:val="0"/>
        <w:ind w:firstLine="709"/>
        <w:jc w:val="both"/>
        <w:rPr>
          <w:rFonts w:ascii="Times New Roman" w:hAnsi="Times New Roman" w:cs="Times New Roman"/>
          <w:spacing w:val="2"/>
          <w:sz w:val="24"/>
          <w:szCs w:val="24"/>
        </w:rPr>
      </w:pPr>
      <w:proofErr w:type="gramStart"/>
      <w:r w:rsidRPr="00341B8A">
        <w:rPr>
          <w:rFonts w:ascii="Times New Roman" w:hAnsi="Times New Roman" w:cs="Times New Roman"/>
          <w:sz w:val="24"/>
          <w:szCs w:val="24"/>
        </w:rPr>
        <w:t>На основании Федерального закона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соответствии с частью 5 и  частью 15 статьи 99 Федерального закона от 05.04. 2013 № 44-ФЗ «О контрактной системе в сфере закупок товаров, работ и услуг для обеспечения государственных и муниципальных нужд</w:t>
      </w:r>
      <w:proofErr w:type="gramEnd"/>
      <w:r w:rsidRPr="00341B8A">
        <w:rPr>
          <w:rFonts w:ascii="Times New Roman" w:hAnsi="Times New Roman" w:cs="Times New Roman"/>
          <w:sz w:val="24"/>
          <w:szCs w:val="24"/>
        </w:rPr>
        <w:t>» (в ред. от 01.05.2019 № 71-ФЗ), Администрация Панинского сельсовета Медвенского района Курской области</w:t>
      </w:r>
    </w:p>
    <w:p w:rsidR="00341B8A" w:rsidRPr="00341B8A" w:rsidRDefault="00341B8A" w:rsidP="00341B8A">
      <w:pPr>
        <w:autoSpaceDE w:val="0"/>
        <w:ind w:firstLine="15"/>
        <w:jc w:val="center"/>
        <w:rPr>
          <w:rFonts w:ascii="Times New Roman" w:hAnsi="Times New Roman" w:cs="Times New Roman"/>
          <w:sz w:val="24"/>
          <w:szCs w:val="24"/>
        </w:rPr>
      </w:pPr>
      <w:r w:rsidRPr="00341B8A">
        <w:rPr>
          <w:rFonts w:ascii="Times New Roman" w:hAnsi="Times New Roman" w:cs="Times New Roman"/>
          <w:sz w:val="24"/>
          <w:szCs w:val="24"/>
        </w:rPr>
        <w:t>ПОСТАНОВЛЯЕТ:</w:t>
      </w:r>
    </w:p>
    <w:p w:rsidR="00341B8A" w:rsidRPr="00341B8A" w:rsidRDefault="00341B8A" w:rsidP="00341B8A">
      <w:pPr>
        <w:pStyle w:val="ConsPlusNormal"/>
        <w:ind w:firstLine="709"/>
        <w:jc w:val="both"/>
        <w:rPr>
          <w:szCs w:val="24"/>
        </w:rPr>
      </w:pPr>
      <w:r w:rsidRPr="00341B8A">
        <w:rPr>
          <w:szCs w:val="24"/>
        </w:rPr>
        <w:t xml:space="preserve">1. Утвердить прилагаемые Общие требования к осуществлению органами муниципального финансового контроля, являющимися органами (должностными лицами) Администрации Панинского сельсовета Медвенского района, </w:t>
      </w:r>
      <w:proofErr w:type="gramStart"/>
      <w:r w:rsidRPr="00341B8A">
        <w:rPr>
          <w:szCs w:val="24"/>
        </w:rPr>
        <w:t>контроля за</w:t>
      </w:r>
      <w:proofErr w:type="gramEnd"/>
      <w:r w:rsidRPr="00341B8A">
        <w:rPr>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341B8A" w:rsidRPr="00341B8A" w:rsidRDefault="00341B8A" w:rsidP="00341B8A">
      <w:pPr>
        <w:ind w:firstLine="709"/>
        <w:jc w:val="both"/>
        <w:rPr>
          <w:rFonts w:ascii="Times New Roman" w:hAnsi="Times New Roman" w:cs="Times New Roman"/>
          <w:sz w:val="24"/>
          <w:szCs w:val="24"/>
        </w:rPr>
      </w:pPr>
      <w:r w:rsidRPr="00341B8A">
        <w:rPr>
          <w:rFonts w:ascii="Times New Roman" w:hAnsi="Times New Roman" w:cs="Times New Roman"/>
          <w:sz w:val="24"/>
          <w:szCs w:val="24"/>
        </w:rPr>
        <w:t xml:space="preserve">2. </w:t>
      </w:r>
      <w:proofErr w:type="gramStart"/>
      <w:r w:rsidRPr="00341B8A">
        <w:rPr>
          <w:rFonts w:ascii="Times New Roman" w:hAnsi="Times New Roman" w:cs="Times New Roman"/>
          <w:sz w:val="24"/>
          <w:szCs w:val="24"/>
        </w:rPr>
        <w:t>Контроль за</w:t>
      </w:r>
      <w:proofErr w:type="gramEnd"/>
      <w:r w:rsidRPr="00341B8A">
        <w:rPr>
          <w:rFonts w:ascii="Times New Roman" w:hAnsi="Times New Roman" w:cs="Times New Roman"/>
          <w:sz w:val="24"/>
          <w:szCs w:val="24"/>
        </w:rPr>
        <w:t xml:space="preserve"> выполнением настоящего постановления оставляю за собой.</w:t>
      </w:r>
    </w:p>
    <w:p w:rsidR="00341B8A" w:rsidRPr="00341B8A" w:rsidRDefault="00341B8A" w:rsidP="00341B8A">
      <w:pPr>
        <w:ind w:firstLine="709"/>
        <w:jc w:val="both"/>
        <w:rPr>
          <w:rFonts w:ascii="Times New Roman" w:hAnsi="Times New Roman" w:cs="Times New Roman"/>
          <w:sz w:val="24"/>
          <w:szCs w:val="24"/>
        </w:rPr>
      </w:pPr>
      <w:r w:rsidRPr="00341B8A">
        <w:rPr>
          <w:rFonts w:ascii="Times New Roman" w:hAnsi="Times New Roman" w:cs="Times New Roman"/>
          <w:sz w:val="24"/>
          <w:szCs w:val="24"/>
        </w:rPr>
        <w:t>3. Постановление вступает в силу со дня его подписания.</w:t>
      </w:r>
    </w:p>
    <w:p w:rsidR="00341B8A" w:rsidRPr="00341B8A" w:rsidRDefault="00341B8A" w:rsidP="00341B8A">
      <w:pPr>
        <w:ind w:left="142" w:firstLine="851"/>
        <w:rPr>
          <w:rFonts w:ascii="Times New Roman" w:hAnsi="Times New Roman" w:cs="Times New Roman"/>
          <w:sz w:val="24"/>
          <w:szCs w:val="24"/>
        </w:rPr>
      </w:pPr>
    </w:p>
    <w:p w:rsidR="00341B8A" w:rsidRPr="00341B8A" w:rsidRDefault="00341B8A" w:rsidP="00341B8A">
      <w:pPr>
        <w:ind w:left="142" w:firstLine="851"/>
        <w:rPr>
          <w:rFonts w:ascii="Times New Roman" w:hAnsi="Times New Roman" w:cs="Times New Roman"/>
          <w:sz w:val="24"/>
          <w:szCs w:val="24"/>
        </w:rPr>
      </w:pPr>
    </w:p>
    <w:p w:rsidR="00341B8A" w:rsidRPr="00341B8A" w:rsidRDefault="00341B8A" w:rsidP="00341B8A">
      <w:pPr>
        <w:ind w:left="142" w:firstLine="851"/>
        <w:rPr>
          <w:rFonts w:ascii="Times New Roman" w:hAnsi="Times New Roman" w:cs="Times New Roman"/>
          <w:sz w:val="24"/>
          <w:szCs w:val="24"/>
        </w:rPr>
      </w:pPr>
    </w:p>
    <w:p w:rsidR="00341B8A" w:rsidRPr="00341B8A" w:rsidRDefault="00341B8A" w:rsidP="00341B8A">
      <w:pPr>
        <w:autoSpaceDE w:val="0"/>
        <w:rPr>
          <w:rFonts w:ascii="Times New Roman" w:hAnsi="Times New Roman" w:cs="Times New Roman"/>
          <w:sz w:val="24"/>
          <w:szCs w:val="24"/>
        </w:rPr>
      </w:pPr>
      <w:r w:rsidRPr="00341B8A">
        <w:rPr>
          <w:rFonts w:ascii="Times New Roman" w:hAnsi="Times New Roman" w:cs="Times New Roman"/>
          <w:sz w:val="24"/>
          <w:szCs w:val="24"/>
        </w:rPr>
        <w:t>Глава Панинского сельсовета</w:t>
      </w:r>
    </w:p>
    <w:p w:rsidR="00341B8A" w:rsidRPr="00341B8A" w:rsidRDefault="00341B8A" w:rsidP="00341B8A">
      <w:pPr>
        <w:autoSpaceDE w:val="0"/>
        <w:rPr>
          <w:rFonts w:ascii="Times New Roman" w:hAnsi="Times New Roman" w:cs="Times New Roman"/>
          <w:sz w:val="24"/>
          <w:szCs w:val="24"/>
        </w:rPr>
      </w:pPr>
      <w:r w:rsidRPr="00341B8A">
        <w:rPr>
          <w:rFonts w:ascii="Times New Roman" w:hAnsi="Times New Roman" w:cs="Times New Roman"/>
          <w:sz w:val="24"/>
          <w:szCs w:val="24"/>
        </w:rPr>
        <w:t>Медвенского района                                                                           Н.В. Епишев</w:t>
      </w:r>
    </w:p>
    <w:p w:rsidR="00341B8A" w:rsidRDefault="00341B8A" w:rsidP="00341B8A">
      <w:pPr>
        <w:pStyle w:val="ConsPlusNormal"/>
        <w:rPr>
          <w:rFonts w:asciiTheme="minorHAnsi" w:eastAsiaTheme="minorEastAsia" w:hAnsiTheme="minorHAnsi" w:cs="Tahoma"/>
          <w:lang w:eastAsia="ru-RU"/>
        </w:rPr>
      </w:pPr>
    </w:p>
    <w:p w:rsidR="00341B8A" w:rsidRPr="00341B8A" w:rsidRDefault="00341B8A" w:rsidP="00341B8A">
      <w:pPr>
        <w:pStyle w:val="ConsPlusNormal"/>
        <w:jc w:val="center"/>
        <w:rPr>
          <w:szCs w:val="24"/>
        </w:rPr>
      </w:pPr>
      <w:r>
        <w:rPr>
          <w:szCs w:val="24"/>
        </w:rPr>
        <w:lastRenderedPageBreak/>
        <w:t xml:space="preserve">                                                                                   </w:t>
      </w:r>
      <w:r w:rsidRPr="00341B8A">
        <w:rPr>
          <w:szCs w:val="24"/>
        </w:rPr>
        <w:t>Утверждены</w:t>
      </w:r>
    </w:p>
    <w:p w:rsidR="00341B8A" w:rsidRPr="00341B8A" w:rsidRDefault="00341B8A" w:rsidP="00341B8A">
      <w:pPr>
        <w:ind w:left="5670"/>
        <w:jc w:val="center"/>
        <w:rPr>
          <w:rFonts w:ascii="Times New Roman" w:hAnsi="Times New Roman" w:cs="Times New Roman"/>
          <w:sz w:val="24"/>
          <w:szCs w:val="24"/>
        </w:rPr>
      </w:pPr>
      <w:r w:rsidRPr="00341B8A">
        <w:rPr>
          <w:rFonts w:ascii="Times New Roman" w:hAnsi="Times New Roman" w:cs="Times New Roman"/>
          <w:sz w:val="24"/>
          <w:szCs w:val="24"/>
        </w:rPr>
        <w:t xml:space="preserve">постановлением </w:t>
      </w:r>
      <w:bookmarkStart w:id="0" w:name="P34"/>
      <w:bookmarkEnd w:id="0"/>
      <w:r w:rsidRPr="00341B8A">
        <w:rPr>
          <w:rFonts w:ascii="Times New Roman" w:hAnsi="Times New Roman" w:cs="Times New Roman"/>
          <w:sz w:val="24"/>
          <w:szCs w:val="24"/>
        </w:rPr>
        <w:t>Администрации</w:t>
      </w:r>
    </w:p>
    <w:p w:rsidR="00341B8A" w:rsidRPr="00341B8A" w:rsidRDefault="00341B8A" w:rsidP="00341B8A">
      <w:pPr>
        <w:ind w:left="5670"/>
        <w:jc w:val="center"/>
        <w:rPr>
          <w:rFonts w:ascii="Times New Roman" w:hAnsi="Times New Roman" w:cs="Times New Roman"/>
          <w:sz w:val="24"/>
          <w:szCs w:val="24"/>
        </w:rPr>
      </w:pPr>
      <w:r w:rsidRPr="00341B8A">
        <w:rPr>
          <w:rFonts w:ascii="Times New Roman" w:hAnsi="Times New Roman" w:cs="Times New Roman"/>
          <w:sz w:val="24"/>
          <w:szCs w:val="24"/>
        </w:rPr>
        <w:t>Панинского сельсовета</w:t>
      </w:r>
    </w:p>
    <w:p w:rsidR="00341B8A" w:rsidRPr="00341B8A" w:rsidRDefault="00341B8A" w:rsidP="00341B8A">
      <w:pPr>
        <w:ind w:left="5670"/>
        <w:jc w:val="center"/>
        <w:rPr>
          <w:rFonts w:ascii="Times New Roman" w:hAnsi="Times New Roman" w:cs="Times New Roman"/>
          <w:sz w:val="24"/>
          <w:szCs w:val="24"/>
        </w:rPr>
      </w:pPr>
      <w:r w:rsidRPr="00341B8A">
        <w:rPr>
          <w:rFonts w:ascii="Times New Roman" w:hAnsi="Times New Roman" w:cs="Times New Roman"/>
          <w:sz w:val="24"/>
          <w:szCs w:val="24"/>
        </w:rPr>
        <w:t>Медвенского района</w:t>
      </w:r>
    </w:p>
    <w:p w:rsidR="00341B8A" w:rsidRPr="00341B8A" w:rsidRDefault="00341B8A" w:rsidP="00341B8A">
      <w:pPr>
        <w:ind w:left="5670"/>
        <w:jc w:val="center"/>
        <w:rPr>
          <w:rFonts w:ascii="Times New Roman" w:hAnsi="Times New Roman" w:cs="Times New Roman"/>
          <w:sz w:val="24"/>
          <w:szCs w:val="24"/>
        </w:rPr>
      </w:pPr>
      <w:r w:rsidRPr="00341B8A">
        <w:rPr>
          <w:rFonts w:ascii="Times New Roman" w:hAnsi="Times New Roman" w:cs="Times New Roman"/>
          <w:sz w:val="24"/>
          <w:szCs w:val="24"/>
        </w:rPr>
        <w:t>от 22.10.2020 № 107-па</w:t>
      </w:r>
    </w:p>
    <w:p w:rsidR="00341B8A" w:rsidRDefault="00341B8A" w:rsidP="00341B8A">
      <w:pPr>
        <w:jc w:val="center"/>
        <w:rPr>
          <w:b/>
        </w:rPr>
      </w:pPr>
    </w:p>
    <w:p w:rsidR="00341B8A" w:rsidRDefault="00341B8A" w:rsidP="00341B8A">
      <w:pPr>
        <w:jc w:val="center"/>
        <w:rPr>
          <w:b/>
        </w:rPr>
      </w:pPr>
    </w:p>
    <w:p w:rsidR="00341B8A" w:rsidRPr="00341B8A" w:rsidRDefault="00341B8A" w:rsidP="00341B8A">
      <w:pPr>
        <w:jc w:val="center"/>
        <w:rPr>
          <w:rFonts w:ascii="Times New Roman" w:hAnsi="Times New Roman" w:cs="Times New Roman"/>
          <w:b/>
          <w:sz w:val="24"/>
          <w:szCs w:val="24"/>
        </w:rPr>
      </w:pPr>
      <w:r w:rsidRPr="00341B8A">
        <w:rPr>
          <w:rFonts w:ascii="Times New Roman" w:hAnsi="Times New Roman" w:cs="Times New Roman"/>
          <w:b/>
          <w:sz w:val="24"/>
          <w:szCs w:val="24"/>
        </w:rPr>
        <w:t>Общие требования</w:t>
      </w:r>
    </w:p>
    <w:p w:rsidR="00341B8A" w:rsidRPr="00341B8A" w:rsidRDefault="00341B8A" w:rsidP="00341B8A">
      <w:pPr>
        <w:jc w:val="center"/>
        <w:rPr>
          <w:rFonts w:ascii="Times New Roman" w:hAnsi="Times New Roman" w:cs="Times New Roman"/>
          <w:b/>
          <w:sz w:val="24"/>
          <w:szCs w:val="24"/>
        </w:rPr>
      </w:pPr>
      <w:r w:rsidRPr="00341B8A">
        <w:rPr>
          <w:rFonts w:ascii="Times New Roman" w:hAnsi="Times New Roman" w:cs="Times New Roman"/>
          <w:b/>
          <w:sz w:val="24"/>
          <w:szCs w:val="24"/>
        </w:rPr>
        <w:t xml:space="preserve">к осуществлению органами муниципального финансового контроля, являющимися органами (должностными лицами) Администрации Панинского сельсовета Медвенского района, </w:t>
      </w:r>
      <w:proofErr w:type="gramStart"/>
      <w:r w:rsidRPr="00341B8A">
        <w:rPr>
          <w:rFonts w:ascii="Times New Roman" w:hAnsi="Times New Roman" w:cs="Times New Roman"/>
          <w:b/>
          <w:sz w:val="24"/>
          <w:szCs w:val="24"/>
        </w:rPr>
        <w:t>контроля за</w:t>
      </w:r>
      <w:proofErr w:type="gramEnd"/>
      <w:r w:rsidRPr="00341B8A">
        <w:rPr>
          <w:rFonts w:ascii="Times New Roman" w:hAnsi="Times New Roman" w:cs="Times New Roman"/>
          <w:b/>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341B8A" w:rsidRDefault="00341B8A" w:rsidP="00341B8A">
      <w:pPr>
        <w:pStyle w:val="ConsPlusNormal"/>
        <w:jc w:val="center"/>
        <w:rPr>
          <w:b/>
          <w:szCs w:val="24"/>
        </w:rPr>
      </w:pPr>
    </w:p>
    <w:p w:rsidR="00341B8A" w:rsidRDefault="00341B8A" w:rsidP="00341B8A">
      <w:pPr>
        <w:pStyle w:val="ConsPlusTitle"/>
        <w:jc w:val="center"/>
        <w:rPr>
          <w:szCs w:val="24"/>
        </w:rPr>
      </w:pPr>
      <w:r>
        <w:rPr>
          <w:szCs w:val="24"/>
        </w:rPr>
        <w:t>I. Общие положения</w:t>
      </w:r>
    </w:p>
    <w:p w:rsidR="00341B8A" w:rsidRDefault="00341B8A" w:rsidP="00341B8A">
      <w:pPr>
        <w:pStyle w:val="ConsPlusNormal"/>
        <w:ind w:firstLine="709"/>
        <w:jc w:val="both"/>
        <w:rPr>
          <w:szCs w:val="24"/>
        </w:rPr>
      </w:pPr>
    </w:p>
    <w:p w:rsidR="00341B8A" w:rsidRDefault="00341B8A" w:rsidP="00341B8A">
      <w:pPr>
        <w:pStyle w:val="ConsPlusNormal"/>
        <w:ind w:firstLine="709"/>
        <w:jc w:val="both"/>
        <w:rPr>
          <w:szCs w:val="24"/>
        </w:rPr>
      </w:pPr>
      <w:r>
        <w:rPr>
          <w:szCs w:val="24"/>
        </w:rPr>
        <w:t xml:space="preserve">1. </w:t>
      </w:r>
      <w:proofErr w:type="gramStart"/>
      <w:r>
        <w:rPr>
          <w:szCs w:val="24"/>
        </w:rPr>
        <w:t>Настоящие Общие требования к осуществлению органами  муниципального финансового контроля, являющимися органами (должностными лицами) исполнительной власти местных администраций,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w:t>
      </w:r>
      <w:proofErr w:type="gramEnd"/>
      <w:r>
        <w:rPr>
          <w:szCs w:val="24"/>
        </w:rPr>
        <w:t xml:space="preserve"> </w:t>
      </w:r>
      <w:proofErr w:type="gramStart"/>
      <w:r>
        <w:rPr>
          <w:szCs w:val="24"/>
        </w:rPr>
        <w:t>2018, № 1, ст. 90) (далее - Общие требования, Органы контроля, Федеральный закон) разработаны в целях установления  местными администрациями порядка осуществления контроля за соблюдением Федерального закона Органами контроля (далее - Порядок).</w:t>
      </w:r>
      <w:proofErr w:type="gramEnd"/>
    </w:p>
    <w:p w:rsidR="00341B8A" w:rsidRDefault="00341B8A" w:rsidP="00341B8A">
      <w:pPr>
        <w:pStyle w:val="ConsPlusNormal"/>
        <w:ind w:firstLine="709"/>
        <w:jc w:val="both"/>
        <w:rPr>
          <w:szCs w:val="24"/>
        </w:rPr>
      </w:pPr>
      <w:r>
        <w:rPr>
          <w:szCs w:val="24"/>
        </w:rPr>
        <w:t xml:space="preserve">2. Деятельность Органов контроля по контролю за соблюдением Федерального закона (далее - деятельность по контролю) должна основываться на </w:t>
      </w:r>
      <w:proofErr w:type="gramStart"/>
      <w:r>
        <w:rPr>
          <w:szCs w:val="24"/>
        </w:rPr>
        <w:t>принципах</w:t>
      </w:r>
      <w:proofErr w:type="gramEnd"/>
      <w:r>
        <w:rPr>
          <w:szCs w:val="24"/>
        </w:rPr>
        <w:t xml:space="preserve"> законности, объективности, эффективности, независимости, профессиональной компетентности, достоверности результатов и гласности.</w:t>
      </w:r>
    </w:p>
    <w:p w:rsidR="00341B8A" w:rsidRDefault="00341B8A" w:rsidP="00341B8A">
      <w:pPr>
        <w:pStyle w:val="ConsPlusNormal"/>
        <w:ind w:firstLine="709"/>
        <w:jc w:val="both"/>
        <w:rPr>
          <w:szCs w:val="24"/>
        </w:rPr>
      </w:pPr>
      <w:r>
        <w:rPr>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1" w:name="P48"/>
      <w:bookmarkEnd w:id="1"/>
    </w:p>
    <w:p w:rsidR="00341B8A" w:rsidRDefault="00341B8A" w:rsidP="00341B8A">
      <w:pPr>
        <w:pStyle w:val="ConsPlusNormal"/>
        <w:ind w:firstLine="709"/>
        <w:jc w:val="both"/>
        <w:rPr>
          <w:szCs w:val="24"/>
        </w:rPr>
      </w:pPr>
      <w:r>
        <w:rPr>
          <w:szCs w:val="24"/>
        </w:rPr>
        <w:t>4. Должностными лицами Органов контроля, осуществляющими деятельность по контролю, являются:</w:t>
      </w:r>
    </w:p>
    <w:p w:rsidR="00341B8A" w:rsidRDefault="00341B8A" w:rsidP="00341B8A">
      <w:pPr>
        <w:pStyle w:val="ConsPlusNormal"/>
        <w:ind w:firstLine="709"/>
        <w:jc w:val="both"/>
        <w:rPr>
          <w:szCs w:val="24"/>
        </w:rPr>
      </w:pPr>
      <w:r>
        <w:rPr>
          <w:szCs w:val="24"/>
        </w:rPr>
        <w:t>а) руководитель Органа контроля;</w:t>
      </w:r>
    </w:p>
    <w:p w:rsidR="00341B8A" w:rsidRDefault="00341B8A" w:rsidP="00341B8A">
      <w:pPr>
        <w:pStyle w:val="ConsPlusNormal"/>
        <w:ind w:firstLine="709"/>
        <w:jc w:val="both"/>
        <w:rPr>
          <w:szCs w:val="24"/>
        </w:rPr>
      </w:pPr>
      <w:r>
        <w:rPr>
          <w:szCs w:val="24"/>
        </w:rPr>
        <w:t xml:space="preserve">б) заместители руководителя Органа контроля, к </w:t>
      </w:r>
      <w:proofErr w:type="gramStart"/>
      <w:r>
        <w:rPr>
          <w:szCs w:val="24"/>
        </w:rPr>
        <w:t>компетенции</w:t>
      </w:r>
      <w:proofErr w:type="gramEnd"/>
      <w:r>
        <w:rPr>
          <w:szCs w:val="24"/>
        </w:rPr>
        <w:t xml:space="preserve"> которых относятся вопросы осуществления деятельности по контролю;</w:t>
      </w:r>
    </w:p>
    <w:p w:rsidR="00341B8A" w:rsidRDefault="00341B8A" w:rsidP="00341B8A">
      <w:pPr>
        <w:pStyle w:val="ConsPlusNormal"/>
        <w:ind w:firstLine="709"/>
        <w:jc w:val="both"/>
        <w:rPr>
          <w:szCs w:val="24"/>
        </w:rPr>
      </w:pPr>
      <w:r>
        <w:rPr>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341B8A" w:rsidRDefault="00341B8A" w:rsidP="00341B8A">
      <w:pPr>
        <w:pStyle w:val="ConsPlusNormal"/>
        <w:ind w:firstLine="709"/>
        <w:jc w:val="both"/>
        <w:rPr>
          <w:szCs w:val="24"/>
        </w:rPr>
      </w:pPr>
      <w:r>
        <w:rPr>
          <w:szCs w:val="24"/>
        </w:rPr>
        <w:t xml:space="preserve">г) иные государственные гражданские (муниципальные) служащие Органа контроля, уполномоченные на участие в проведении </w:t>
      </w:r>
      <w:proofErr w:type="gramStart"/>
      <w:r>
        <w:rPr>
          <w:szCs w:val="24"/>
        </w:rPr>
        <w:t>контрольных</w:t>
      </w:r>
      <w:proofErr w:type="gramEnd"/>
      <w:r>
        <w:rPr>
          <w:szCs w:val="24"/>
        </w:rPr>
        <w:t xml:space="preserve">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341B8A" w:rsidRDefault="00341B8A" w:rsidP="00341B8A">
      <w:pPr>
        <w:pStyle w:val="ConsPlusNormal"/>
        <w:ind w:firstLine="709"/>
        <w:jc w:val="both"/>
        <w:rPr>
          <w:szCs w:val="24"/>
        </w:rPr>
      </w:pPr>
      <w:r>
        <w:rPr>
          <w:szCs w:val="24"/>
        </w:rPr>
        <w:t>5. Должностные лица, указанные в пункте 4 Общих требований, обязаны:</w:t>
      </w:r>
    </w:p>
    <w:p w:rsidR="00341B8A" w:rsidRDefault="00341B8A" w:rsidP="00341B8A">
      <w:pPr>
        <w:pStyle w:val="ConsPlusNormal"/>
        <w:ind w:firstLine="709"/>
        <w:jc w:val="both"/>
        <w:rPr>
          <w:szCs w:val="24"/>
        </w:rPr>
      </w:pPr>
      <w:r>
        <w:rPr>
          <w:szCs w:val="24"/>
        </w:rPr>
        <w:lastRenderedPageBreak/>
        <w:t>а) соблюдать требования нормативных правовых актов в установленной сфере деятельности Органов контроля;</w:t>
      </w:r>
    </w:p>
    <w:p w:rsidR="00341B8A" w:rsidRDefault="00341B8A" w:rsidP="00341B8A">
      <w:pPr>
        <w:pStyle w:val="ConsPlusNormal"/>
        <w:ind w:firstLine="709"/>
        <w:jc w:val="both"/>
        <w:rPr>
          <w:szCs w:val="24"/>
        </w:rPr>
      </w:pPr>
      <w:r>
        <w:rPr>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341B8A" w:rsidRDefault="00341B8A" w:rsidP="00341B8A">
      <w:pPr>
        <w:pStyle w:val="ConsPlusNormal"/>
        <w:ind w:firstLine="709"/>
        <w:jc w:val="both"/>
        <w:rPr>
          <w:szCs w:val="24"/>
        </w:rPr>
      </w:pPr>
      <w:proofErr w:type="gramStart"/>
      <w:r>
        <w:rPr>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Pr>
          <w:szCs w:val="24"/>
        </w:rPr>
        <w:t xml:space="preserve"> контроля, а также с результатами выездной и камеральной проверки;</w:t>
      </w:r>
    </w:p>
    <w:p w:rsidR="00341B8A" w:rsidRDefault="00341B8A" w:rsidP="00341B8A">
      <w:pPr>
        <w:pStyle w:val="ConsPlusNormal"/>
        <w:ind w:firstLine="709"/>
        <w:jc w:val="both"/>
        <w:rPr>
          <w:szCs w:val="24"/>
        </w:rPr>
      </w:pPr>
      <w:r>
        <w:rPr>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szCs w:val="24"/>
        </w:rPr>
        <w:t>с даты выявления</w:t>
      </w:r>
      <w:proofErr w:type="gramEnd"/>
      <w:r>
        <w:rPr>
          <w:szCs w:val="24"/>
        </w:rPr>
        <w:t xml:space="preserve"> такого факта по решению руководителя (заместителя руководителя) Органа контроля;</w:t>
      </w:r>
    </w:p>
    <w:p w:rsidR="00341B8A" w:rsidRDefault="00341B8A" w:rsidP="00341B8A">
      <w:pPr>
        <w:pStyle w:val="ConsPlusNormal"/>
        <w:ind w:firstLine="709"/>
        <w:jc w:val="both"/>
        <w:rPr>
          <w:szCs w:val="24"/>
        </w:rPr>
      </w:pPr>
      <w:proofErr w:type="spellStart"/>
      <w:r>
        <w:rPr>
          <w:szCs w:val="24"/>
        </w:rPr>
        <w:t>д</w:t>
      </w:r>
      <w:proofErr w:type="spellEnd"/>
      <w:r>
        <w:rPr>
          <w:szCs w:val="24"/>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szCs w:val="24"/>
        </w:rPr>
        <w:t>с даты выявления</w:t>
      </w:r>
      <w:proofErr w:type="gramEnd"/>
      <w:r>
        <w:rPr>
          <w:szCs w:val="24"/>
        </w:rPr>
        <w:t xml:space="preserve"> таких обстоятельств и фактов по решению руководителя (заместителя руководителя) Органа контроля.</w:t>
      </w:r>
    </w:p>
    <w:p w:rsidR="00341B8A" w:rsidRDefault="00341B8A" w:rsidP="00341B8A">
      <w:pPr>
        <w:pStyle w:val="ConsPlusNormal"/>
        <w:ind w:firstLine="709"/>
        <w:jc w:val="both"/>
        <w:rPr>
          <w:szCs w:val="24"/>
        </w:rPr>
      </w:pPr>
      <w:r>
        <w:rPr>
          <w:szCs w:val="24"/>
        </w:rPr>
        <w:t>6. Должностные лица, указанные в пункте 4 Общих требований, в соответствии с частью 27 статьи 99 Федерального закона имеют право:</w:t>
      </w:r>
      <w:bookmarkStart w:id="2" w:name="P60"/>
      <w:bookmarkEnd w:id="2"/>
    </w:p>
    <w:p w:rsidR="00341B8A" w:rsidRDefault="00341B8A" w:rsidP="00341B8A">
      <w:pPr>
        <w:pStyle w:val="ConsPlusNormal"/>
        <w:ind w:firstLine="709"/>
        <w:jc w:val="both"/>
        <w:rPr>
          <w:szCs w:val="24"/>
        </w:rPr>
      </w:pPr>
      <w:r>
        <w:rPr>
          <w:szCs w:val="24"/>
        </w:rPr>
        <w:t xml:space="preserve">а) запрашивать и получать на основании мотивированного запроса в письменной форме документы и информацию, необходимые для проведения </w:t>
      </w:r>
      <w:proofErr w:type="gramStart"/>
      <w:r>
        <w:rPr>
          <w:szCs w:val="24"/>
        </w:rPr>
        <w:t>контрольных</w:t>
      </w:r>
      <w:proofErr w:type="gramEnd"/>
      <w:r>
        <w:rPr>
          <w:szCs w:val="24"/>
        </w:rPr>
        <w:t xml:space="preserve"> мероприятий;</w:t>
      </w:r>
    </w:p>
    <w:p w:rsidR="00341B8A" w:rsidRDefault="00341B8A" w:rsidP="00341B8A">
      <w:pPr>
        <w:pStyle w:val="ConsPlusNormal"/>
        <w:ind w:firstLine="709"/>
        <w:jc w:val="both"/>
        <w:rPr>
          <w:szCs w:val="24"/>
        </w:rPr>
      </w:pPr>
      <w:r>
        <w:rPr>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41B8A" w:rsidRDefault="00341B8A" w:rsidP="00341B8A">
      <w:pPr>
        <w:pStyle w:val="ConsPlusNormal"/>
        <w:ind w:firstLine="709"/>
        <w:jc w:val="both"/>
        <w:rPr>
          <w:szCs w:val="24"/>
        </w:rPr>
      </w:pPr>
      <w:r>
        <w:rPr>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szCs w:val="24"/>
        </w:rPr>
        <w:t>жд в сл</w:t>
      </w:r>
      <w:proofErr w:type="gramEnd"/>
      <w:r>
        <w:rPr>
          <w:szCs w:val="24"/>
        </w:rPr>
        <w:t>учаях, предусмотренных законодательством Российской Федерации;</w:t>
      </w:r>
    </w:p>
    <w:p w:rsidR="00341B8A" w:rsidRDefault="00341B8A" w:rsidP="00341B8A">
      <w:pPr>
        <w:pStyle w:val="ConsPlusNormal"/>
        <w:ind w:firstLine="709"/>
        <w:jc w:val="both"/>
        <w:rPr>
          <w:szCs w:val="24"/>
        </w:rPr>
      </w:pPr>
      <w:r>
        <w:rPr>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41B8A" w:rsidRDefault="00341B8A" w:rsidP="00341B8A">
      <w:pPr>
        <w:pStyle w:val="ConsPlusNormal"/>
        <w:ind w:firstLine="709"/>
        <w:jc w:val="both"/>
        <w:rPr>
          <w:szCs w:val="24"/>
        </w:rPr>
      </w:pPr>
      <w:proofErr w:type="spellStart"/>
      <w:r>
        <w:rPr>
          <w:szCs w:val="24"/>
        </w:rPr>
        <w:t>д</w:t>
      </w:r>
      <w:proofErr w:type="spellEnd"/>
      <w:r>
        <w:rPr>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341B8A" w:rsidRDefault="00341B8A" w:rsidP="00341B8A">
      <w:pPr>
        <w:pStyle w:val="ConsPlusNormal"/>
        <w:ind w:firstLine="709"/>
        <w:jc w:val="both"/>
        <w:rPr>
          <w:szCs w:val="24"/>
        </w:rPr>
      </w:pPr>
      <w:r>
        <w:rPr>
          <w:szCs w:val="24"/>
        </w:rPr>
        <w:t xml:space="preserve">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w:t>
      </w:r>
      <w:r>
        <w:rPr>
          <w:szCs w:val="24"/>
        </w:rPr>
        <w:lastRenderedPageBreak/>
        <w:t>учитываются и хранятся, в том числе с применением автоматизированных информационных систем.</w:t>
      </w:r>
    </w:p>
    <w:p w:rsidR="00341B8A" w:rsidRDefault="00341B8A" w:rsidP="00341B8A">
      <w:pPr>
        <w:pStyle w:val="ConsPlusNormal"/>
        <w:ind w:firstLine="709"/>
        <w:jc w:val="both"/>
        <w:rPr>
          <w:szCs w:val="24"/>
        </w:rPr>
      </w:pPr>
      <w:r>
        <w:rPr>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41B8A" w:rsidRDefault="00341B8A" w:rsidP="00341B8A">
      <w:pPr>
        <w:pStyle w:val="ConsPlusNormal"/>
        <w:ind w:firstLine="709"/>
        <w:jc w:val="both"/>
        <w:rPr>
          <w:szCs w:val="24"/>
        </w:rPr>
      </w:pPr>
      <w:r>
        <w:rPr>
          <w:szCs w:val="24"/>
        </w:rPr>
        <w:t xml:space="preserve">9. Срок представления субъектом контроля документов и информации устанавливается в запросе и отсчитывается </w:t>
      </w:r>
      <w:proofErr w:type="gramStart"/>
      <w:r>
        <w:rPr>
          <w:szCs w:val="24"/>
        </w:rPr>
        <w:t>с даты получения</w:t>
      </w:r>
      <w:proofErr w:type="gramEnd"/>
      <w:r>
        <w:rPr>
          <w:szCs w:val="24"/>
        </w:rPr>
        <w:t xml:space="preserve"> запроса субъектом контроля.</w:t>
      </w:r>
    </w:p>
    <w:p w:rsidR="00341B8A" w:rsidRDefault="00341B8A" w:rsidP="00341B8A">
      <w:pPr>
        <w:pStyle w:val="ConsPlusNormal"/>
        <w:ind w:firstLine="709"/>
        <w:jc w:val="both"/>
        <w:rPr>
          <w:szCs w:val="24"/>
        </w:rPr>
      </w:pPr>
      <w:r>
        <w:rPr>
          <w:szCs w:val="24"/>
        </w:rPr>
        <w:t xml:space="preserve">10. </w:t>
      </w:r>
      <w:proofErr w:type="gramStart"/>
      <w:r>
        <w:rPr>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Pr>
          <w:szCs w:val="24"/>
        </w:rPr>
        <w:t xml:space="preserve"> года №1148 (Собрание законодательства Российской Федерации, 2015, № 45, ст. 6246).</w:t>
      </w:r>
    </w:p>
    <w:p w:rsidR="00341B8A" w:rsidRDefault="00341B8A" w:rsidP="00341B8A">
      <w:pPr>
        <w:pStyle w:val="ConsPlusNormal"/>
        <w:ind w:firstLine="709"/>
        <w:jc w:val="both"/>
        <w:rPr>
          <w:szCs w:val="24"/>
        </w:rPr>
      </w:pPr>
      <w:r>
        <w:rPr>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341B8A" w:rsidRDefault="00341B8A" w:rsidP="00341B8A">
      <w:pPr>
        <w:pStyle w:val="ConsPlusNormal"/>
        <w:ind w:firstLine="709"/>
        <w:jc w:val="both"/>
        <w:rPr>
          <w:szCs w:val="24"/>
        </w:rPr>
      </w:pPr>
      <w:r>
        <w:rPr>
          <w:szCs w:val="24"/>
        </w:rPr>
        <w:t>11.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41B8A" w:rsidRDefault="00341B8A" w:rsidP="00341B8A">
      <w:pPr>
        <w:pStyle w:val="ConsPlusNormal"/>
        <w:ind w:firstLine="709"/>
        <w:jc w:val="both"/>
        <w:rPr>
          <w:szCs w:val="24"/>
        </w:rPr>
      </w:pPr>
      <w:r>
        <w:rPr>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41B8A" w:rsidRDefault="00341B8A" w:rsidP="00341B8A">
      <w:pPr>
        <w:pStyle w:val="ConsPlusNormal"/>
        <w:ind w:firstLine="709"/>
        <w:jc w:val="both"/>
        <w:rPr>
          <w:szCs w:val="24"/>
        </w:rPr>
      </w:pPr>
    </w:p>
    <w:p w:rsidR="00341B8A" w:rsidRDefault="00341B8A" w:rsidP="00341B8A">
      <w:pPr>
        <w:pStyle w:val="ConsPlusTitle"/>
        <w:jc w:val="center"/>
        <w:rPr>
          <w:szCs w:val="24"/>
        </w:rPr>
      </w:pPr>
      <w:r>
        <w:rPr>
          <w:szCs w:val="24"/>
        </w:rPr>
        <w:t xml:space="preserve">II. Назначение </w:t>
      </w:r>
      <w:proofErr w:type="gramStart"/>
      <w:r>
        <w:rPr>
          <w:szCs w:val="24"/>
        </w:rPr>
        <w:t>контрольных</w:t>
      </w:r>
      <w:proofErr w:type="gramEnd"/>
      <w:r>
        <w:rPr>
          <w:szCs w:val="24"/>
        </w:rPr>
        <w:t xml:space="preserve"> мероприятий</w:t>
      </w:r>
    </w:p>
    <w:p w:rsidR="00341B8A" w:rsidRDefault="00341B8A" w:rsidP="00341B8A">
      <w:pPr>
        <w:pStyle w:val="ConsPlusNormal"/>
        <w:ind w:firstLine="709"/>
        <w:jc w:val="both"/>
        <w:rPr>
          <w:szCs w:val="24"/>
        </w:rPr>
      </w:pPr>
    </w:p>
    <w:p w:rsidR="00341B8A" w:rsidRDefault="00341B8A" w:rsidP="00341B8A">
      <w:pPr>
        <w:pStyle w:val="ConsPlusNormal"/>
        <w:ind w:firstLine="709"/>
        <w:jc w:val="both"/>
        <w:rPr>
          <w:szCs w:val="24"/>
        </w:rPr>
      </w:pPr>
      <w:r>
        <w:rPr>
          <w:szCs w:val="24"/>
        </w:rPr>
        <w:t xml:space="preserve">13. Контрольное мероприятие проводится должностным лицом (должностными лицами) Органа контроля на </w:t>
      </w:r>
      <w:proofErr w:type="gramStart"/>
      <w:r>
        <w:rPr>
          <w:szCs w:val="24"/>
        </w:rPr>
        <w:t>основании</w:t>
      </w:r>
      <w:proofErr w:type="gramEnd"/>
      <w:r>
        <w:rPr>
          <w:szCs w:val="24"/>
        </w:rPr>
        <w:t xml:space="preserve"> распорядительного документа руководителя (заместителя руководителя) Органа контроля о назначении контрольного мероприятия.</w:t>
      </w:r>
    </w:p>
    <w:p w:rsidR="00341B8A" w:rsidRDefault="00341B8A" w:rsidP="00341B8A">
      <w:pPr>
        <w:pStyle w:val="ConsPlusNormal"/>
        <w:ind w:firstLine="709"/>
        <w:jc w:val="both"/>
        <w:rPr>
          <w:szCs w:val="24"/>
        </w:rPr>
      </w:pPr>
      <w:r>
        <w:rPr>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341B8A" w:rsidRDefault="00341B8A" w:rsidP="00341B8A">
      <w:pPr>
        <w:pStyle w:val="ConsPlusNormal"/>
        <w:ind w:firstLine="709"/>
        <w:jc w:val="both"/>
        <w:rPr>
          <w:szCs w:val="24"/>
        </w:rPr>
      </w:pPr>
      <w:r>
        <w:rPr>
          <w:szCs w:val="24"/>
        </w:rPr>
        <w:t>а) наименование субъекта контроля;</w:t>
      </w:r>
    </w:p>
    <w:p w:rsidR="00341B8A" w:rsidRDefault="00341B8A" w:rsidP="00341B8A">
      <w:pPr>
        <w:pStyle w:val="ConsPlusNormal"/>
        <w:ind w:firstLine="709"/>
        <w:jc w:val="both"/>
        <w:rPr>
          <w:szCs w:val="24"/>
        </w:rPr>
      </w:pPr>
      <w:r>
        <w:rPr>
          <w:szCs w:val="24"/>
        </w:rPr>
        <w:t>б) место нахождения субъекта контроля;</w:t>
      </w:r>
    </w:p>
    <w:p w:rsidR="00341B8A" w:rsidRDefault="00341B8A" w:rsidP="00341B8A">
      <w:pPr>
        <w:pStyle w:val="ConsPlusNormal"/>
        <w:ind w:firstLine="709"/>
        <w:jc w:val="both"/>
        <w:rPr>
          <w:szCs w:val="24"/>
        </w:rPr>
      </w:pPr>
      <w:r>
        <w:rPr>
          <w:szCs w:val="24"/>
        </w:rPr>
        <w:t>в) место фактического осуществления деятельности субъекта контроля;</w:t>
      </w:r>
    </w:p>
    <w:p w:rsidR="00341B8A" w:rsidRDefault="00341B8A" w:rsidP="00341B8A">
      <w:pPr>
        <w:pStyle w:val="ConsPlusNormal"/>
        <w:ind w:firstLine="709"/>
        <w:jc w:val="both"/>
        <w:rPr>
          <w:szCs w:val="24"/>
        </w:rPr>
      </w:pPr>
      <w:r>
        <w:rPr>
          <w:szCs w:val="24"/>
        </w:rPr>
        <w:t>г) проверяемый период;</w:t>
      </w:r>
    </w:p>
    <w:p w:rsidR="00341B8A" w:rsidRDefault="00341B8A" w:rsidP="00341B8A">
      <w:pPr>
        <w:pStyle w:val="ConsPlusNormal"/>
        <w:ind w:firstLine="709"/>
        <w:jc w:val="both"/>
        <w:rPr>
          <w:szCs w:val="24"/>
        </w:rPr>
      </w:pPr>
      <w:proofErr w:type="spellStart"/>
      <w:r>
        <w:rPr>
          <w:szCs w:val="24"/>
        </w:rPr>
        <w:t>д</w:t>
      </w:r>
      <w:proofErr w:type="spellEnd"/>
      <w:r>
        <w:rPr>
          <w:szCs w:val="24"/>
        </w:rPr>
        <w:t>) основание проведения контрольного мероприятия;</w:t>
      </w:r>
    </w:p>
    <w:p w:rsidR="00341B8A" w:rsidRDefault="00341B8A" w:rsidP="00341B8A">
      <w:pPr>
        <w:pStyle w:val="ConsPlusNormal"/>
        <w:ind w:firstLine="709"/>
        <w:jc w:val="both"/>
        <w:rPr>
          <w:szCs w:val="24"/>
        </w:rPr>
      </w:pPr>
      <w:r>
        <w:rPr>
          <w:szCs w:val="24"/>
        </w:rPr>
        <w:t>е) тему контрольного мероприятия;</w:t>
      </w:r>
    </w:p>
    <w:p w:rsidR="00341B8A" w:rsidRDefault="00341B8A" w:rsidP="00341B8A">
      <w:pPr>
        <w:pStyle w:val="ConsPlusNormal"/>
        <w:ind w:firstLine="709"/>
        <w:jc w:val="both"/>
        <w:rPr>
          <w:szCs w:val="24"/>
        </w:rPr>
      </w:pPr>
      <w:r>
        <w:rPr>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41B8A" w:rsidRDefault="00341B8A" w:rsidP="00341B8A">
      <w:pPr>
        <w:pStyle w:val="ConsPlusNormal"/>
        <w:ind w:firstLine="709"/>
        <w:jc w:val="both"/>
        <w:rPr>
          <w:szCs w:val="24"/>
        </w:rPr>
      </w:pPr>
      <w:proofErr w:type="spellStart"/>
      <w:r>
        <w:rPr>
          <w:szCs w:val="24"/>
        </w:rPr>
        <w:t>з</w:t>
      </w:r>
      <w:proofErr w:type="spellEnd"/>
      <w:r>
        <w:rPr>
          <w:szCs w:val="24"/>
        </w:rPr>
        <w:t>) срок проведения контрольного мероприятия;</w:t>
      </w:r>
    </w:p>
    <w:p w:rsidR="00341B8A" w:rsidRDefault="00341B8A" w:rsidP="00341B8A">
      <w:pPr>
        <w:pStyle w:val="ConsPlusNormal"/>
        <w:ind w:firstLine="709"/>
        <w:jc w:val="both"/>
        <w:rPr>
          <w:szCs w:val="24"/>
        </w:rPr>
      </w:pPr>
      <w:r>
        <w:rPr>
          <w:szCs w:val="24"/>
        </w:rPr>
        <w:lastRenderedPageBreak/>
        <w:t>и) перечень основных вопросов, подлежащих изучению в ходе проведения контрольного мероприятия.</w:t>
      </w:r>
    </w:p>
    <w:p w:rsidR="00341B8A" w:rsidRDefault="00341B8A" w:rsidP="00341B8A">
      <w:pPr>
        <w:pStyle w:val="ConsPlusNormal"/>
        <w:ind w:firstLine="709"/>
        <w:jc w:val="both"/>
        <w:rPr>
          <w:szCs w:val="24"/>
        </w:rPr>
      </w:pPr>
      <w:r>
        <w:rPr>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341B8A" w:rsidRDefault="00341B8A" w:rsidP="00341B8A">
      <w:pPr>
        <w:pStyle w:val="ConsPlusNormal"/>
        <w:ind w:firstLine="709"/>
        <w:jc w:val="both"/>
        <w:rPr>
          <w:szCs w:val="24"/>
        </w:rPr>
      </w:pPr>
      <w:r>
        <w:rPr>
          <w:szCs w:val="24"/>
        </w:rPr>
        <w:t xml:space="preserve">16. Плановые проверки осуществляются в соответствии с утвержденным планом </w:t>
      </w:r>
      <w:proofErr w:type="gramStart"/>
      <w:r>
        <w:rPr>
          <w:szCs w:val="24"/>
        </w:rPr>
        <w:t>контрольных</w:t>
      </w:r>
      <w:proofErr w:type="gramEnd"/>
      <w:r>
        <w:rPr>
          <w:szCs w:val="24"/>
        </w:rPr>
        <w:t xml:space="preserve"> мероприятий Органа контроля.</w:t>
      </w:r>
    </w:p>
    <w:p w:rsidR="00341B8A" w:rsidRDefault="00341B8A" w:rsidP="00341B8A">
      <w:pPr>
        <w:pStyle w:val="ConsPlusNormal"/>
        <w:ind w:firstLine="709"/>
        <w:jc w:val="both"/>
        <w:rPr>
          <w:szCs w:val="24"/>
        </w:rPr>
      </w:pPr>
      <w:r>
        <w:rPr>
          <w:szCs w:val="24"/>
        </w:rPr>
        <w:t>17. Периодичность проведения плановых проверок в отношении одного субъекта контроля должна составлять не более 1 раза в год.</w:t>
      </w:r>
    </w:p>
    <w:p w:rsidR="00341B8A" w:rsidRDefault="00341B8A" w:rsidP="00341B8A">
      <w:pPr>
        <w:pStyle w:val="ConsPlusNormal"/>
        <w:ind w:firstLine="709"/>
        <w:jc w:val="both"/>
        <w:rPr>
          <w:szCs w:val="24"/>
        </w:rPr>
      </w:pPr>
      <w:r>
        <w:rPr>
          <w:szCs w:val="24"/>
        </w:rPr>
        <w:t>18. Внеплановые проверки проводятся в соответствии с решением руководителя (заместителя руководителя) Органа контроля, принятого:</w:t>
      </w:r>
    </w:p>
    <w:p w:rsidR="00341B8A" w:rsidRDefault="00341B8A" w:rsidP="00341B8A">
      <w:pPr>
        <w:pStyle w:val="ConsPlusNormal"/>
        <w:ind w:firstLine="709"/>
        <w:jc w:val="both"/>
        <w:rPr>
          <w:szCs w:val="24"/>
        </w:rPr>
      </w:pPr>
      <w:proofErr w:type="gramStart"/>
      <w:r>
        <w:rPr>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roofErr w:type="gramEnd"/>
    </w:p>
    <w:p w:rsidR="00341B8A" w:rsidRDefault="00341B8A" w:rsidP="00341B8A">
      <w:pPr>
        <w:pStyle w:val="ConsPlusNormal"/>
        <w:ind w:firstLine="709"/>
        <w:jc w:val="both"/>
        <w:rPr>
          <w:szCs w:val="24"/>
        </w:rPr>
      </w:pPr>
      <w:r>
        <w:rPr>
          <w:szCs w:val="24"/>
        </w:rPr>
        <w:t>б) в случае истечения срока исполнения ранее выданного предписания;</w:t>
      </w:r>
    </w:p>
    <w:p w:rsidR="00341B8A" w:rsidRDefault="00341B8A" w:rsidP="00341B8A">
      <w:pPr>
        <w:pStyle w:val="ConsPlusNormal"/>
        <w:ind w:firstLine="709"/>
        <w:jc w:val="both"/>
        <w:rPr>
          <w:szCs w:val="24"/>
        </w:rPr>
      </w:pPr>
      <w:r>
        <w:rPr>
          <w:szCs w:val="24"/>
        </w:rPr>
        <w:t>в) в случае, предусмотренном подпунктом «в» пункта 42 Общих требований.</w:t>
      </w:r>
    </w:p>
    <w:p w:rsidR="00341B8A" w:rsidRDefault="00341B8A" w:rsidP="00341B8A">
      <w:pPr>
        <w:pStyle w:val="ConsPlusNormal"/>
        <w:ind w:firstLine="709"/>
        <w:jc w:val="both"/>
        <w:rPr>
          <w:szCs w:val="24"/>
        </w:rPr>
      </w:pPr>
      <w:proofErr w:type="gramStart"/>
      <w:r>
        <w:rPr>
          <w:szCs w:val="24"/>
        </w:rPr>
        <w:t xml:space="preserve">г) 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доведенных до заказчика. </w:t>
      </w:r>
      <w:proofErr w:type="gramEnd"/>
    </w:p>
    <w:p w:rsidR="00341B8A" w:rsidRDefault="00341B8A" w:rsidP="00341B8A">
      <w:pPr>
        <w:pStyle w:val="ConsPlusNormal"/>
        <w:ind w:firstLine="709"/>
        <w:jc w:val="both"/>
        <w:rPr>
          <w:szCs w:val="24"/>
        </w:rPr>
      </w:pPr>
      <w:proofErr w:type="spellStart"/>
      <w:proofErr w:type="gramStart"/>
      <w:r>
        <w:rPr>
          <w:szCs w:val="24"/>
        </w:rPr>
        <w:t>д</w:t>
      </w:r>
      <w:proofErr w:type="spellEnd"/>
      <w:r>
        <w:rPr>
          <w:szCs w:val="24"/>
        </w:rPr>
        <w:t xml:space="preserve">) 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 </w:t>
      </w:r>
      <w:proofErr w:type="gramEnd"/>
    </w:p>
    <w:p w:rsidR="00341B8A" w:rsidRDefault="00341B8A" w:rsidP="00341B8A">
      <w:pPr>
        <w:pStyle w:val="ConsPlusNormal"/>
        <w:ind w:firstLine="709"/>
        <w:jc w:val="both"/>
        <w:rPr>
          <w:szCs w:val="24"/>
        </w:rPr>
      </w:pPr>
      <w:r>
        <w:rPr>
          <w:szCs w:val="24"/>
        </w:rPr>
        <w:t>19. Контрольный орган в сфере закупок проводит внеплановую проверку и в случае получения обращения о согласовании заключения контракта с единственным поставщиком (подрядчиком, исполнителем)</w:t>
      </w:r>
    </w:p>
    <w:p w:rsidR="00341B8A" w:rsidRDefault="00341B8A" w:rsidP="00341B8A">
      <w:pPr>
        <w:pStyle w:val="ConsPlusNormal"/>
        <w:ind w:firstLine="709"/>
        <w:jc w:val="both"/>
        <w:rPr>
          <w:szCs w:val="24"/>
        </w:rPr>
      </w:pPr>
    </w:p>
    <w:p w:rsidR="00341B8A" w:rsidRDefault="00341B8A" w:rsidP="00341B8A">
      <w:pPr>
        <w:pStyle w:val="ConsPlusTitle"/>
        <w:jc w:val="center"/>
        <w:rPr>
          <w:szCs w:val="24"/>
        </w:rPr>
      </w:pPr>
      <w:r>
        <w:rPr>
          <w:szCs w:val="24"/>
        </w:rPr>
        <w:t xml:space="preserve">III. Проведение </w:t>
      </w:r>
      <w:proofErr w:type="gramStart"/>
      <w:r>
        <w:rPr>
          <w:szCs w:val="24"/>
        </w:rPr>
        <w:t>контрольных</w:t>
      </w:r>
      <w:proofErr w:type="gramEnd"/>
      <w:r>
        <w:rPr>
          <w:szCs w:val="24"/>
        </w:rPr>
        <w:t xml:space="preserve"> мероприятий</w:t>
      </w:r>
    </w:p>
    <w:p w:rsidR="00341B8A" w:rsidRDefault="00341B8A" w:rsidP="00341B8A">
      <w:pPr>
        <w:pStyle w:val="ConsPlusNormal"/>
        <w:ind w:firstLine="709"/>
        <w:jc w:val="both"/>
        <w:rPr>
          <w:szCs w:val="24"/>
        </w:rPr>
      </w:pPr>
    </w:p>
    <w:p w:rsidR="00341B8A" w:rsidRDefault="00341B8A" w:rsidP="00341B8A">
      <w:pPr>
        <w:pStyle w:val="ConsPlusNormal"/>
        <w:ind w:firstLine="709"/>
        <w:jc w:val="both"/>
        <w:rPr>
          <w:szCs w:val="24"/>
        </w:rPr>
      </w:pPr>
      <w:bookmarkStart w:id="3" w:name="P96"/>
      <w:bookmarkEnd w:id="3"/>
      <w:r>
        <w:rPr>
          <w:szCs w:val="24"/>
        </w:rPr>
        <w:t>19. Камеральная проверка может проводиться одним должностным лицом или проверочной группой Органа контроля.</w:t>
      </w:r>
    </w:p>
    <w:p w:rsidR="00341B8A" w:rsidRDefault="00341B8A" w:rsidP="00341B8A">
      <w:pPr>
        <w:pStyle w:val="ConsPlusNormal"/>
        <w:ind w:firstLine="709"/>
        <w:jc w:val="both"/>
        <w:rPr>
          <w:szCs w:val="24"/>
        </w:rPr>
      </w:pPr>
      <w:r>
        <w:rPr>
          <w:szCs w:val="24"/>
        </w:rPr>
        <w:t>20. Выездная проверка проводится проверочной группой Органа контроля в составе не менее двух должностных лиц Органа контроля.</w:t>
      </w:r>
    </w:p>
    <w:p w:rsidR="00341B8A" w:rsidRDefault="00341B8A" w:rsidP="00341B8A">
      <w:pPr>
        <w:pStyle w:val="ConsPlusNormal"/>
        <w:ind w:firstLine="709"/>
        <w:jc w:val="both"/>
        <w:rPr>
          <w:szCs w:val="24"/>
        </w:rPr>
      </w:pPr>
      <w:r>
        <w:rPr>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341B8A" w:rsidRDefault="00341B8A" w:rsidP="00341B8A">
      <w:pPr>
        <w:pStyle w:val="ConsPlusNormal"/>
        <w:ind w:firstLine="709"/>
        <w:jc w:val="both"/>
        <w:rPr>
          <w:szCs w:val="24"/>
        </w:rPr>
      </w:pPr>
      <w:r>
        <w:rPr>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szCs w:val="24"/>
        </w:rPr>
        <w:t>уполномочено</w:t>
      </w:r>
      <w:proofErr w:type="gramEnd"/>
      <w:r>
        <w:rPr>
          <w:szCs w:val="24"/>
        </w:rPr>
        <w:t xml:space="preserve"> составлять протоколы об административных правонарушениях.</w:t>
      </w:r>
      <w:bookmarkStart w:id="4" w:name="P100"/>
      <w:bookmarkEnd w:id="4"/>
    </w:p>
    <w:p w:rsidR="00341B8A" w:rsidRDefault="00341B8A" w:rsidP="00341B8A">
      <w:pPr>
        <w:pStyle w:val="ConsPlusNormal"/>
        <w:ind w:firstLine="709"/>
        <w:jc w:val="both"/>
        <w:rPr>
          <w:szCs w:val="24"/>
        </w:rPr>
      </w:pPr>
      <w:r>
        <w:rPr>
          <w:szCs w:val="24"/>
        </w:rPr>
        <w:t xml:space="preserve">22. Камеральная проверка проводится по месту нахождения Органа контроля на </w:t>
      </w:r>
      <w:proofErr w:type="gramStart"/>
      <w:r>
        <w:rPr>
          <w:szCs w:val="24"/>
        </w:rPr>
        <w:t>основании</w:t>
      </w:r>
      <w:proofErr w:type="gramEnd"/>
      <w:r>
        <w:rPr>
          <w:szCs w:val="24"/>
        </w:rPr>
        <w:t xml:space="preserve">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41B8A" w:rsidRDefault="00341B8A" w:rsidP="00341B8A">
      <w:pPr>
        <w:pStyle w:val="ConsPlusNormal"/>
        <w:ind w:firstLine="709"/>
        <w:jc w:val="both"/>
        <w:rPr>
          <w:szCs w:val="24"/>
        </w:rPr>
      </w:pPr>
      <w:r>
        <w:rPr>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5" w:name="P102"/>
      <w:bookmarkEnd w:id="5"/>
    </w:p>
    <w:p w:rsidR="00341B8A" w:rsidRDefault="00341B8A" w:rsidP="00341B8A">
      <w:pPr>
        <w:pStyle w:val="ConsPlusNormal"/>
        <w:ind w:firstLine="709"/>
        <w:jc w:val="both"/>
        <w:rPr>
          <w:szCs w:val="24"/>
        </w:rPr>
      </w:pPr>
      <w:r>
        <w:rPr>
          <w:szCs w:val="24"/>
        </w:rPr>
        <w:t xml:space="preserve">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w:t>
      </w:r>
      <w:r>
        <w:rPr>
          <w:szCs w:val="24"/>
        </w:rPr>
        <w:lastRenderedPageBreak/>
        <w:t>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bookmarkStart w:id="6" w:name="P103"/>
      <w:bookmarkEnd w:id="6"/>
    </w:p>
    <w:p w:rsidR="00341B8A" w:rsidRDefault="00341B8A" w:rsidP="00341B8A">
      <w:pPr>
        <w:pStyle w:val="ConsPlusNormal"/>
        <w:ind w:firstLine="709"/>
        <w:jc w:val="both"/>
        <w:rPr>
          <w:szCs w:val="24"/>
        </w:rPr>
      </w:pPr>
      <w:r>
        <w:rPr>
          <w:szCs w:val="24"/>
        </w:rPr>
        <w:t xml:space="preserve">25. </w:t>
      </w:r>
      <w:proofErr w:type="gramStart"/>
      <w:r>
        <w:rPr>
          <w:szCs w:val="24"/>
        </w:rPr>
        <w:t>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341B8A" w:rsidRDefault="00341B8A" w:rsidP="00341B8A">
      <w:pPr>
        <w:pStyle w:val="ConsPlusNormal"/>
        <w:ind w:firstLine="709"/>
        <w:jc w:val="both"/>
        <w:rPr>
          <w:szCs w:val="24"/>
        </w:rPr>
      </w:pPr>
      <w:r>
        <w:rPr>
          <w:szCs w:val="24"/>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41B8A" w:rsidRDefault="00341B8A" w:rsidP="00341B8A">
      <w:pPr>
        <w:pStyle w:val="ConsPlusNormal"/>
        <w:ind w:firstLine="709"/>
        <w:jc w:val="both"/>
        <w:rPr>
          <w:szCs w:val="24"/>
        </w:rPr>
      </w:pPr>
      <w:r>
        <w:rPr>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341B8A" w:rsidRDefault="00341B8A" w:rsidP="00341B8A">
      <w:pPr>
        <w:pStyle w:val="ConsPlusNormal"/>
        <w:ind w:firstLine="709"/>
        <w:jc w:val="both"/>
        <w:rPr>
          <w:szCs w:val="24"/>
        </w:rPr>
      </w:pPr>
      <w:r>
        <w:rPr>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7" w:name="P107"/>
      <w:bookmarkEnd w:id="7"/>
    </w:p>
    <w:p w:rsidR="00341B8A" w:rsidRDefault="00341B8A" w:rsidP="00341B8A">
      <w:pPr>
        <w:pStyle w:val="ConsPlusNormal"/>
        <w:ind w:firstLine="709"/>
        <w:jc w:val="both"/>
        <w:rPr>
          <w:szCs w:val="24"/>
        </w:rPr>
      </w:pPr>
      <w:r>
        <w:rPr>
          <w:szCs w:val="24"/>
        </w:rPr>
        <w:t>26. Выездная проверка проводится по месту нахождения и месту фактического осуществления деятельности субъекта контроля.</w:t>
      </w:r>
    </w:p>
    <w:p w:rsidR="00341B8A" w:rsidRDefault="00341B8A" w:rsidP="00341B8A">
      <w:pPr>
        <w:pStyle w:val="ConsPlusNormal"/>
        <w:ind w:firstLine="709"/>
        <w:jc w:val="both"/>
        <w:rPr>
          <w:szCs w:val="24"/>
        </w:rPr>
      </w:pPr>
      <w:r>
        <w:rPr>
          <w:szCs w:val="24"/>
        </w:rPr>
        <w:t>27. Срок проведения выездной проверки не может превышать 30 рабочих дней.</w:t>
      </w:r>
      <w:bookmarkStart w:id="8" w:name="P109"/>
      <w:bookmarkEnd w:id="8"/>
    </w:p>
    <w:p w:rsidR="00341B8A" w:rsidRDefault="00341B8A" w:rsidP="00341B8A">
      <w:pPr>
        <w:pStyle w:val="ConsPlusNormal"/>
        <w:ind w:firstLine="709"/>
        <w:jc w:val="both"/>
        <w:rPr>
          <w:szCs w:val="24"/>
        </w:rPr>
      </w:pPr>
      <w:r>
        <w:rPr>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341B8A" w:rsidRDefault="00341B8A" w:rsidP="00341B8A">
      <w:pPr>
        <w:pStyle w:val="ConsPlusNormal"/>
        <w:ind w:firstLine="709"/>
        <w:jc w:val="both"/>
        <w:rPr>
          <w:szCs w:val="24"/>
        </w:rPr>
      </w:pPr>
      <w:r>
        <w:rPr>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41B8A" w:rsidRDefault="00341B8A" w:rsidP="00341B8A">
      <w:pPr>
        <w:pStyle w:val="ConsPlusNormal"/>
        <w:ind w:firstLine="709"/>
        <w:jc w:val="both"/>
        <w:rPr>
          <w:szCs w:val="24"/>
        </w:rPr>
      </w:pPr>
      <w:r>
        <w:rPr>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41B8A" w:rsidRDefault="00341B8A" w:rsidP="00341B8A">
      <w:pPr>
        <w:pStyle w:val="ConsPlusNormal"/>
        <w:ind w:firstLine="709"/>
        <w:jc w:val="both"/>
        <w:rPr>
          <w:szCs w:val="24"/>
        </w:rPr>
      </w:pPr>
      <w:r>
        <w:rPr>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341B8A" w:rsidRDefault="00341B8A" w:rsidP="00341B8A">
      <w:pPr>
        <w:pStyle w:val="ConsPlusNormal"/>
        <w:ind w:firstLine="709"/>
        <w:jc w:val="both"/>
        <w:rPr>
          <w:szCs w:val="24"/>
        </w:rPr>
      </w:pPr>
      <w:r>
        <w:rPr>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41B8A" w:rsidRDefault="00341B8A" w:rsidP="00341B8A">
      <w:pPr>
        <w:pStyle w:val="ConsPlusNormal"/>
        <w:ind w:firstLine="709"/>
        <w:jc w:val="both"/>
        <w:rPr>
          <w:szCs w:val="24"/>
        </w:rPr>
      </w:pPr>
      <w:r>
        <w:rPr>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41B8A" w:rsidRDefault="00341B8A" w:rsidP="00341B8A">
      <w:pPr>
        <w:pStyle w:val="ConsPlusNormal"/>
        <w:ind w:firstLine="709"/>
        <w:jc w:val="both"/>
        <w:rPr>
          <w:szCs w:val="24"/>
        </w:rPr>
      </w:pPr>
      <w:r>
        <w:rPr>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41B8A" w:rsidRDefault="00341B8A" w:rsidP="00341B8A">
      <w:pPr>
        <w:pStyle w:val="ConsPlusNormal"/>
        <w:ind w:firstLine="709"/>
        <w:jc w:val="both"/>
        <w:rPr>
          <w:szCs w:val="24"/>
        </w:rPr>
      </w:pPr>
      <w:r>
        <w:rPr>
          <w:szCs w:val="24"/>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w:t>
      </w:r>
      <w:r>
        <w:rPr>
          <w:szCs w:val="24"/>
        </w:rPr>
        <w:lastRenderedPageBreak/>
        <w:t>работ, услуг для обеспечения государственных и муниципальных нужд и принятых в соответствии с ним нормативных правовых (правовых) актов.</w:t>
      </w:r>
    </w:p>
    <w:p w:rsidR="00341B8A" w:rsidRDefault="00341B8A" w:rsidP="00341B8A">
      <w:pPr>
        <w:pStyle w:val="ConsPlusNormal"/>
        <w:ind w:firstLine="709"/>
        <w:jc w:val="both"/>
        <w:rPr>
          <w:szCs w:val="24"/>
        </w:rPr>
      </w:pPr>
      <w:r>
        <w:rPr>
          <w:szCs w:val="24"/>
        </w:rPr>
        <w:t>31. Встречная проверка проводится в порядке, установленном Общими требованиями для выездных и камеральных проверок в соответствии с пунктами 19-22, 26, 28 Общих требований.</w:t>
      </w:r>
    </w:p>
    <w:p w:rsidR="00341B8A" w:rsidRDefault="00341B8A" w:rsidP="00341B8A">
      <w:pPr>
        <w:pStyle w:val="ConsPlusNormal"/>
        <w:ind w:firstLine="709"/>
        <w:jc w:val="both"/>
        <w:rPr>
          <w:szCs w:val="24"/>
        </w:rPr>
      </w:pPr>
      <w:r>
        <w:rPr>
          <w:szCs w:val="24"/>
        </w:rPr>
        <w:t>Срок проведения встречной проверки не может превышать 20 рабочих дней.</w:t>
      </w:r>
    </w:p>
    <w:p w:rsidR="00341B8A" w:rsidRDefault="00341B8A" w:rsidP="00341B8A">
      <w:pPr>
        <w:pStyle w:val="ConsPlusNormal"/>
        <w:ind w:firstLine="709"/>
        <w:jc w:val="both"/>
        <w:rPr>
          <w:szCs w:val="24"/>
        </w:rPr>
      </w:pPr>
      <w:r>
        <w:rPr>
          <w:szCs w:val="24"/>
        </w:rPr>
        <w:t xml:space="preserve">32. </w:t>
      </w:r>
      <w:proofErr w:type="gramStart"/>
      <w:r>
        <w:rPr>
          <w:szCs w:val="24"/>
        </w:rPr>
        <w:t>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9" w:name="P120"/>
      <w:bookmarkEnd w:id="9"/>
      <w:proofErr w:type="gramEnd"/>
    </w:p>
    <w:p w:rsidR="00341B8A" w:rsidRDefault="00341B8A" w:rsidP="00341B8A">
      <w:pPr>
        <w:pStyle w:val="ConsPlusNormal"/>
        <w:ind w:firstLine="709"/>
        <w:jc w:val="both"/>
        <w:rPr>
          <w:szCs w:val="24"/>
        </w:rPr>
      </w:pPr>
      <w:r>
        <w:rPr>
          <w:szCs w:val="24"/>
        </w:rPr>
        <w:t>а) на период проведения встречной проверки, но не более чем на 20 рабочих дней;</w:t>
      </w:r>
      <w:bookmarkStart w:id="10" w:name="P121"/>
      <w:bookmarkEnd w:id="10"/>
    </w:p>
    <w:p w:rsidR="00341B8A" w:rsidRDefault="00341B8A" w:rsidP="00341B8A">
      <w:pPr>
        <w:pStyle w:val="ConsPlusNormal"/>
        <w:ind w:firstLine="709"/>
        <w:jc w:val="both"/>
        <w:rPr>
          <w:szCs w:val="24"/>
        </w:rPr>
      </w:pPr>
      <w:r>
        <w:rPr>
          <w:szCs w:val="24"/>
        </w:rPr>
        <w:t>б) на период организации и проведения экспертиз, но не более чем на 20 рабочих дней;</w:t>
      </w:r>
      <w:bookmarkStart w:id="11" w:name="P122"/>
      <w:bookmarkEnd w:id="11"/>
    </w:p>
    <w:p w:rsidR="00341B8A" w:rsidRDefault="00341B8A" w:rsidP="00341B8A">
      <w:pPr>
        <w:pStyle w:val="ConsPlusNormal"/>
        <w:ind w:firstLine="709"/>
        <w:jc w:val="both"/>
        <w:rPr>
          <w:szCs w:val="24"/>
        </w:rPr>
      </w:pPr>
      <w:r>
        <w:rPr>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2" w:name="P123"/>
      <w:bookmarkEnd w:id="12"/>
    </w:p>
    <w:p w:rsidR="00341B8A" w:rsidRDefault="00341B8A" w:rsidP="00341B8A">
      <w:pPr>
        <w:pStyle w:val="ConsPlusNormal"/>
        <w:ind w:firstLine="709"/>
        <w:jc w:val="both"/>
        <w:rPr>
          <w:szCs w:val="24"/>
        </w:rPr>
      </w:pPr>
      <w:r>
        <w:rPr>
          <w:szCs w:val="24"/>
        </w:rPr>
        <w:t xml:space="preserve">г) на период, </w:t>
      </w:r>
      <w:proofErr w:type="gramStart"/>
      <w:r>
        <w:rPr>
          <w:szCs w:val="24"/>
        </w:rPr>
        <w:t>необходимый</w:t>
      </w:r>
      <w:proofErr w:type="gramEnd"/>
      <w:r>
        <w:rPr>
          <w:szCs w:val="24"/>
        </w:rPr>
        <w:t xml:space="preserve">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bookmarkStart w:id="13" w:name="P124"/>
      <w:bookmarkEnd w:id="13"/>
    </w:p>
    <w:p w:rsidR="00341B8A" w:rsidRDefault="00341B8A" w:rsidP="00341B8A">
      <w:pPr>
        <w:pStyle w:val="ConsPlusNormal"/>
        <w:ind w:firstLine="709"/>
        <w:jc w:val="both"/>
        <w:rPr>
          <w:szCs w:val="24"/>
        </w:rPr>
      </w:pPr>
      <w:proofErr w:type="spellStart"/>
      <w:r>
        <w:rPr>
          <w:szCs w:val="24"/>
        </w:rPr>
        <w:t>д</w:t>
      </w:r>
      <w:proofErr w:type="spellEnd"/>
      <w:r>
        <w:rPr>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341B8A" w:rsidRDefault="00341B8A" w:rsidP="00341B8A">
      <w:pPr>
        <w:pStyle w:val="ConsPlusNormal"/>
        <w:ind w:firstLine="709"/>
        <w:jc w:val="both"/>
        <w:rPr>
          <w:szCs w:val="24"/>
        </w:rPr>
      </w:pPr>
      <w:r>
        <w:rPr>
          <w:szCs w:val="24"/>
        </w:rPr>
        <w:t>33. Решение о возобновлении проведения выездной или камеральной проверки принимается в срок не более 2 рабочих дней:</w:t>
      </w:r>
    </w:p>
    <w:p w:rsidR="00341B8A" w:rsidRDefault="00341B8A" w:rsidP="00341B8A">
      <w:pPr>
        <w:pStyle w:val="ConsPlusNormal"/>
        <w:ind w:firstLine="709"/>
        <w:jc w:val="both"/>
        <w:rPr>
          <w:szCs w:val="24"/>
        </w:rPr>
      </w:pPr>
      <w:r>
        <w:rPr>
          <w:szCs w:val="24"/>
        </w:rPr>
        <w:t>а) после завершения проведения встречной проверки и (или) экспертизы согласно пунктам «а», «б» пункта 32 Общих требований;</w:t>
      </w:r>
    </w:p>
    <w:p w:rsidR="00341B8A" w:rsidRDefault="00341B8A" w:rsidP="00341B8A">
      <w:pPr>
        <w:pStyle w:val="ConsPlusNormal"/>
        <w:ind w:firstLine="709"/>
        <w:jc w:val="both"/>
        <w:rPr>
          <w:szCs w:val="24"/>
        </w:rPr>
      </w:pPr>
      <w:r>
        <w:rPr>
          <w:szCs w:val="24"/>
        </w:rPr>
        <w:t>б) после устранения причин приостановления проведения проверки, указанных в подпунктах «в» - «</w:t>
      </w:r>
      <w:proofErr w:type="spellStart"/>
      <w:r>
        <w:rPr>
          <w:szCs w:val="24"/>
        </w:rPr>
        <w:t>д</w:t>
      </w:r>
      <w:proofErr w:type="spellEnd"/>
      <w:r>
        <w:rPr>
          <w:szCs w:val="24"/>
        </w:rPr>
        <w:t>» пункта 32 Общих требований;</w:t>
      </w:r>
    </w:p>
    <w:p w:rsidR="00341B8A" w:rsidRDefault="00341B8A" w:rsidP="00341B8A">
      <w:pPr>
        <w:pStyle w:val="ConsPlusNormal"/>
        <w:ind w:firstLine="709"/>
        <w:jc w:val="both"/>
        <w:rPr>
          <w:szCs w:val="24"/>
        </w:rPr>
      </w:pPr>
      <w:r>
        <w:rPr>
          <w:szCs w:val="24"/>
        </w:rPr>
        <w:t>в) после истечения срока приостановления проверки в соответствии с подпунктами «в» - «</w:t>
      </w:r>
      <w:proofErr w:type="spellStart"/>
      <w:r>
        <w:rPr>
          <w:szCs w:val="24"/>
        </w:rPr>
        <w:t>д</w:t>
      </w:r>
      <w:proofErr w:type="spellEnd"/>
      <w:r>
        <w:rPr>
          <w:szCs w:val="24"/>
        </w:rPr>
        <w:t>» пункта 32 Общих требований.</w:t>
      </w:r>
      <w:bookmarkStart w:id="14" w:name="P129"/>
      <w:bookmarkEnd w:id="14"/>
    </w:p>
    <w:p w:rsidR="00341B8A" w:rsidRDefault="00341B8A" w:rsidP="00341B8A">
      <w:pPr>
        <w:pStyle w:val="ConsPlusNormal"/>
        <w:ind w:firstLine="709"/>
        <w:jc w:val="both"/>
        <w:rPr>
          <w:szCs w:val="24"/>
        </w:rPr>
      </w:pPr>
      <w:r>
        <w:rPr>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341B8A" w:rsidRDefault="00341B8A" w:rsidP="00341B8A">
      <w:pPr>
        <w:pStyle w:val="ConsPlusNormal"/>
        <w:ind w:firstLine="709"/>
        <w:jc w:val="both"/>
        <w:rPr>
          <w:szCs w:val="24"/>
        </w:rPr>
      </w:pPr>
      <w:r>
        <w:rPr>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341B8A" w:rsidRDefault="00341B8A" w:rsidP="00341B8A">
      <w:pPr>
        <w:pStyle w:val="ConsPlusNormal"/>
        <w:ind w:firstLine="709"/>
        <w:jc w:val="both"/>
        <w:rPr>
          <w:szCs w:val="24"/>
        </w:rPr>
      </w:pPr>
      <w:r>
        <w:rPr>
          <w:szCs w:val="24"/>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341B8A" w:rsidRPr="00341B8A" w:rsidRDefault="00341B8A" w:rsidP="00341B8A">
      <w:pPr>
        <w:autoSpaceDE w:val="0"/>
        <w:ind w:firstLine="709"/>
        <w:jc w:val="both"/>
        <w:rPr>
          <w:rFonts w:ascii="Times New Roman" w:hAnsi="Times New Roman" w:cs="Times New Roman"/>
          <w:sz w:val="24"/>
          <w:szCs w:val="24"/>
        </w:rPr>
      </w:pPr>
      <w:r w:rsidRPr="00341B8A">
        <w:rPr>
          <w:rFonts w:ascii="Times New Roman" w:hAnsi="Times New Roman" w:cs="Times New Roman"/>
          <w:sz w:val="24"/>
          <w:szCs w:val="24"/>
        </w:rPr>
        <w:t>Контрольный орган в сфере закупок проводит внеплановую проверку и в случае получения обращения о согласовании заключения контракта с единственным поставщиком (подрядчиком, исполнителем)</w:t>
      </w:r>
      <w:proofErr w:type="gramStart"/>
      <w:r w:rsidRPr="00341B8A">
        <w:rPr>
          <w:rFonts w:ascii="Times New Roman" w:hAnsi="Times New Roman" w:cs="Times New Roman"/>
          <w:sz w:val="24"/>
          <w:szCs w:val="24"/>
        </w:rPr>
        <w:t>.»</w:t>
      </w:r>
      <w:proofErr w:type="gramEnd"/>
      <w:r w:rsidRPr="00341B8A">
        <w:rPr>
          <w:rFonts w:ascii="Times New Roman" w:hAnsi="Times New Roman" w:cs="Times New Roman"/>
          <w:sz w:val="24"/>
          <w:szCs w:val="24"/>
        </w:rPr>
        <w:t>.</w:t>
      </w:r>
      <w:r w:rsidRPr="00341B8A">
        <w:rPr>
          <w:rFonts w:ascii="Times New Roman" w:hAnsi="Times New Roman" w:cs="Times New Roman"/>
          <w:color w:val="000000"/>
          <w:sz w:val="24"/>
          <w:szCs w:val="24"/>
        </w:rPr>
        <w:t xml:space="preserve"> </w:t>
      </w:r>
    </w:p>
    <w:p w:rsidR="00341B8A" w:rsidRDefault="00341B8A" w:rsidP="00341B8A">
      <w:pPr>
        <w:pStyle w:val="ConsPlusNormal"/>
        <w:ind w:firstLine="709"/>
        <w:jc w:val="both"/>
        <w:rPr>
          <w:rStyle w:val="blk"/>
          <w:szCs w:val="24"/>
        </w:rPr>
      </w:pPr>
      <w:r>
        <w:rPr>
          <w:rStyle w:val="blk"/>
          <w:szCs w:val="24"/>
        </w:rPr>
        <w:t xml:space="preserve">Получение обращения участника закупки с жалобой на действия (бездействие) </w:t>
      </w:r>
      <w:r>
        <w:rPr>
          <w:rStyle w:val="blk"/>
          <w:szCs w:val="24"/>
        </w:rPr>
        <w:lastRenderedPageBreak/>
        <w:t>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w:t>
      </w:r>
      <w:proofErr w:type="gramStart"/>
      <w:r>
        <w:rPr>
          <w:rStyle w:val="blk"/>
          <w:szCs w:val="24"/>
        </w:rPr>
        <w:t>,</w:t>
      </w:r>
      <w:proofErr w:type="gramEnd"/>
      <w:r>
        <w:rPr>
          <w:rStyle w:val="blk"/>
          <w:szCs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41B8A" w:rsidRDefault="00341B8A" w:rsidP="00341B8A">
      <w:pPr>
        <w:pStyle w:val="ConsPlusNormal"/>
        <w:jc w:val="center"/>
        <w:rPr>
          <w:rStyle w:val="blk"/>
          <w:szCs w:val="24"/>
        </w:rPr>
      </w:pPr>
    </w:p>
    <w:p w:rsidR="00341B8A" w:rsidRDefault="00341B8A" w:rsidP="00341B8A">
      <w:pPr>
        <w:pStyle w:val="ConsPlusTitle"/>
        <w:jc w:val="center"/>
      </w:pPr>
      <w:r>
        <w:rPr>
          <w:szCs w:val="24"/>
        </w:rPr>
        <w:t>IV. Оформление результатов контрольных мероприятий</w:t>
      </w:r>
    </w:p>
    <w:p w:rsidR="00341B8A" w:rsidRDefault="00341B8A" w:rsidP="00341B8A">
      <w:pPr>
        <w:pStyle w:val="ConsPlusNormal"/>
        <w:jc w:val="center"/>
        <w:rPr>
          <w:szCs w:val="24"/>
        </w:rPr>
      </w:pPr>
    </w:p>
    <w:p w:rsidR="00341B8A" w:rsidRDefault="00341B8A" w:rsidP="00341B8A">
      <w:pPr>
        <w:pStyle w:val="ConsPlusNormal"/>
        <w:ind w:firstLine="709"/>
        <w:jc w:val="both"/>
        <w:rPr>
          <w:szCs w:val="24"/>
        </w:rPr>
      </w:pPr>
      <w:r>
        <w:rPr>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41B8A" w:rsidRDefault="00341B8A" w:rsidP="00341B8A">
      <w:pPr>
        <w:pStyle w:val="ConsPlusNormal"/>
        <w:ind w:firstLine="709"/>
        <w:jc w:val="both"/>
        <w:rPr>
          <w:szCs w:val="24"/>
        </w:rPr>
      </w:pPr>
      <w:r>
        <w:rPr>
          <w:szCs w:val="24"/>
        </w:rPr>
        <w:t>По результатам встречной проверки предписания субъекту контроля не выдаются.</w:t>
      </w:r>
    </w:p>
    <w:p w:rsidR="00341B8A" w:rsidRDefault="00341B8A" w:rsidP="00341B8A">
      <w:pPr>
        <w:pStyle w:val="ConsPlusNormal"/>
        <w:ind w:firstLine="709"/>
        <w:jc w:val="both"/>
        <w:rPr>
          <w:szCs w:val="24"/>
        </w:rPr>
      </w:pPr>
      <w:r>
        <w:rPr>
          <w:szCs w:val="24"/>
        </w:rPr>
        <w:t xml:space="preserve">37. </w:t>
      </w:r>
      <w:proofErr w:type="gramStart"/>
      <w:r>
        <w:rPr>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341B8A" w:rsidRDefault="00341B8A" w:rsidP="00341B8A">
      <w:pPr>
        <w:pStyle w:val="ConsPlusNormal"/>
        <w:ind w:firstLine="709"/>
        <w:jc w:val="both"/>
        <w:rPr>
          <w:szCs w:val="24"/>
        </w:rPr>
      </w:pPr>
      <w:r>
        <w:rPr>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szCs w:val="24"/>
        </w:rPr>
        <w:t>кт встр</w:t>
      </w:r>
      <w:proofErr w:type="gramEnd"/>
      <w:r>
        <w:rPr>
          <w:szCs w:val="24"/>
        </w:rPr>
        <w:t>ечной проверки (в случае ее проведения), а также иные материалы, полученные в ходе проведения контрольных мероприятий.</w:t>
      </w:r>
    </w:p>
    <w:p w:rsidR="00341B8A" w:rsidRDefault="00341B8A" w:rsidP="00341B8A">
      <w:pPr>
        <w:pStyle w:val="ConsPlusNormal"/>
        <w:ind w:firstLine="709"/>
        <w:jc w:val="both"/>
        <w:rPr>
          <w:szCs w:val="24"/>
        </w:rPr>
      </w:pPr>
      <w:r>
        <w:rPr>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41B8A" w:rsidRDefault="00341B8A" w:rsidP="00341B8A">
      <w:pPr>
        <w:pStyle w:val="ConsPlusNormal"/>
        <w:ind w:firstLine="709"/>
        <w:jc w:val="both"/>
        <w:rPr>
          <w:szCs w:val="24"/>
        </w:rPr>
      </w:pPr>
      <w:r>
        <w:rPr>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41B8A" w:rsidRDefault="00341B8A" w:rsidP="00341B8A">
      <w:pPr>
        <w:pStyle w:val="ConsPlusNormal"/>
        <w:ind w:firstLine="709"/>
        <w:jc w:val="both"/>
        <w:rPr>
          <w:szCs w:val="24"/>
        </w:rPr>
      </w:pPr>
      <w:r>
        <w:rPr>
          <w:szCs w:val="24"/>
        </w:rPr>
        <w:t>Письменные возражения субъекта контроля приобщаются к материалам проверки.</w:t>
      </w:r>
    </w:p>
    <w:p w:rsidR="00341B8A" w:rsidRDefault="00341B8A" w:rsidP="00341B8A">
      <w:pPr>
        <w:pStyle w:val="ConsPlusNormal"/>
        <w:ind w:firstLine="709"/>
        <w:jc w:val="both"/>
        <w:rPr>
          <w:szCs w:val="24"/>
        </w:rPr>
      </w:pPr>
      <w:r>
        <w:rPr>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Start w:id="15" w:name="P143"/>
      <w:bookmarkEnd w:id="15"/>
    </w:p>
    <w:p w:rsidR="00341B8A" w:rsidRDefault="00341B8A" w:rsidP="00341B8A">
      <w:pPr>
        <w:pStyle w:val="ConsPlusNormal"/>
        <w:ind w:firstLine="709"/>
        <w:jc w:val="both"/>
        <w:rPr>
          <w:szCs w:val="24"/>
        </w:rPr>
      </w:pPr>
      <w:r>
        <w:rPr>
          <w:szCs w:val="24"/>
        </w:rPr>
        <w:t xml:space="preserve">42. </w:t>
      </w:r>
      <w:proofErr w:type="gramStart"/>
      <w:r>
        <w:rPr>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Start w:id="16" w:name="P144"/>
      <w:bookmarkEnd w:id="16"/>
      <w:proofErr w:type="gramEnd"/>
    </w:p>
    <w:p w:rsidR="00341B8A" w:rsidRDefault="00341B8A" w:rsidP="00341B8A">
      <w:pPr>
        <w:pStyle w:val="ConsPlusNormal"/>
        <w:ind w:firstLine="709"/>
        <w:jc w:val="both"/>
        <w:rPr>
          <w:szCs w:val="24"/>
        </w:rPr>
      </w:pPr>
      <w:r>
        <w:rPr>
          <w:szCs w:val="24"/>
        </w:rPr>
        <w:t>а) о выдаче обязательного для исполнения предписания в случаях, установленных Федеральным законом;</w:t>
      </w:r>
    </w:p>
    <w:p w:rsidR="00341B8A" w:rsidRDefault="00341B8A" w:rsidP="00341B8A">
      <w:pPr>
        <w:pStyle w:val="ConsPlusNormal"/>
        <w:ind w:firstLine="709"/>
        <w:jc w:val="both"/>
        <w:rPr>
          <w:szCs w:val="24"/>
        </w:rPr>
      </w:pPr>
      <w:r>
        <w:rPr>
          <w:szCs w:val="24"/>
        </w:rPr>
        <w:t>б) об отсутствии оснований для выдачи предписания;</w:t>
      </w:r>
      <w:bookmarkStart w:id="17" w:name="P146"/>
      <w:bookmarkEnd w:id="17"/>
    </w:p>
    <w:p w:rsidR="00341B8A" w:rsidRDefault="00341B8A" w:rsidP="00341B8A">
      <w:pPr>
        <w:pStyle w:val="ConsPlusNormal"/>
        <w:ind w:firstLine="709"/>
        <w:jc w:val="both"/>
        <w:rPr>
          <w:szCs w:val="24"/>
        </w:rPr>
      </w:pPr>
      <w:r>
        <w:rPr>
          <w:szCs w:val="24"/>
        </w:rPr>
        <w:t>в) о проведении внеплановой выездной проверки.</w:t>
      </w:r>
    </w:p>
    <w:p w:rsidR="00341B8A" w:rsidRDefault="00341B8A" w:rsidP="00341B8A">
      <w:pPr>
        <w:pStyle w:val="ConsPlusNormal"/>
        <w:ind w:firstLine="709"/>
        <w:jc w:val="both"/>
        <w:rPr>
          <w:szCs w:val="24"/>
        </w:rPr>
      </w:pPr>
      <w:r>
        <w:rPr>
          <w:szCs w:val="24"/>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w:t>
      </w:r>
      <w:r>
        <w:rPr>
          <w:szCs w:val="24"/>
        </w:rPr>
        <w:lastRenderedPageBreak/>
        <w:t>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41B8A" w:rsidRDefault="00341B8A" w:rsidP="00341B8A">
      <w:pPr>
        <w:pStyle w:val="ConsPlusNormal"/>
        <w:ind w:firstLine="709"/>
        <w:jc w:val="both"/>
        <w:rPr>
          <w:szCs w:val="24"/>
        </w:rPr>
      </w:pPr>
      <w:r>
        <w:rPr>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Pr>
          <w:szCs w:val="24"/>
        </w:rPr>
        <w:t>проводившими</w:t>
      </w:r>
      <w:proofErr w:type="gramEnd"/>
      <w:r>
        <w:rPr>
          <w:szCs w:val="24"/>
        </w:rPr>
        <w:t xml:space="preserve"> проверку.</w:t>
      </w:r>
    </w:p>
    <w:p w:rsidR="00341B8A" w:rsidRDefault="00341B8A" w:rsidP="00341B8A">
      <w:pPr>
        <w:pStyle w:val="ConsPlusNormal"/>
        <w:ind w:firstLine="709"/>
        <w:jc w:val="both"/>
        <w:rPr>
          <w:szCs w:val="24"/>
        </w:rPr>
      </w:pPr>
      <w:r>
        <w:rPr>
          <w:szCs w:val="24"/>
        </w:rPr>
        <w:t>Отчет о результатах выездной или камеральной проверки приобщается к материалам проверки.</w:t>
      </w:r>
    </w:p>
    <w:p w:rsidR="00341B8A" w:rsidRDefault="00341B8A" w:rsidP="00341B8A">
      <w:pPr>
        <w:pStyle w:val="ConsPlusNormal"/>
        <w:jc w:val="center"/>
        <w:rPr>
          <w:szCs w:val="24"/>
        </w:rPr>
      </w:pPr>
    </w:p>
    <w:p w:rsidR="00341B8A" w:rsidRDefault="00341B8A" w:rsidP="00341B8A">
      <w:pPr>
        <w:pStyle w:val="ConsPlusTitle"/>
        <w:jc w:val="center"/>
        <w:rPr>
          <w:szCs w:val="24"/>
        </w:rPr>
      </w:pPr>
      <w:r>
        <w:rPr>
          <w:szCs w:val="24"/>
        </w:rPr>
        <w:t>V. Реализация результатов контрольных мероприятий</w:t>
      </w:r>
    </w:p>
    <w:p w:rsidR="00341B8A" w:rsidRDefault="00341B8A" w:rsidP="00341B8A">
      <w:pPr>
        <w:pStyle w:val="ConsPlusNormal"/>
        <w:jc w:val="center"/>
        <w:rPr>
          <w:szCs w:val="24"/>
        </w:rPr>
      </w:pPr>
    </w:p>
    <w:p w:rsidR="00341B8A" w:rsidRDefault="00341B8A" w:rsidP="00341B8A">
      <w:pPr>
        <w:pStyle w:val="ConsPlusNormal"/>
        <w:ind w:firstLine="709"/>
        <w:jc w:val="both"/>
        <w:rPr>
          <w:szCs w:val="24"/>
        </w:rPr>
      </w:pPr>
      <w:r>
        <w:rPr>
          <w:szCs w:val="24"/>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продпунктом «а» пункта 42 Общих требований.</w:t>
      </w:r>
    </w:p>
    <w:p w:rsidR="00341B8A" w:rsidRDefault="00341B8A" w:rsidP="00341B8A">
      <w:pPr>
        <w:pStyle w:val="ConsPlusNormal"/>
        <w:ind w:firstLine="709"/>
        <w:jc w:val="both"/>
        <w:rPr>
          <w:szCs w:val="24"/>
        </w:rPr>
      </w:pPr>
      <w:r>
        <w:rPr>
          <w:szCs w:val="24"/>
        </w:rPr>
        <w:t>44. Предписание должно содержать сроки его исполнения.</w:t>
      </w:r>
    </w:p>
    <w:p w:rsidR="00341B8A" w:rsidRDefault="00341B8A" w:rsidP="00341B8A">
      <w:pPr>
        <w:pStyle w:val="ConsPlusNormal"/>
        <w:ind w:firstLine="709"/>
        <w:jc w:val="both"/>
        <w:rPr>
          <w:szCs w:val="24"/>
        </w:rPr>
      </w:pPr>
      <w:r>
        <w:rPr>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Pr>
          <w:szCs w:val="24"/>
        </w:rPr>
        <w:t>контроль за</w:t>
      </w:r>
      <w:proofErr w:type="gramEnd"/>
      <w:r>
        <w:rPr>
          <w:szCs w:val="24"/>
        </w:rPr>
        <w:t xml:space="preserve"> выполнением субъектом контроля предписания.</w:t>
      </w:r>
    </w:p>
    <w:p w:rsidR="00700043" w:rsidRPr="00341B8A" w:rsidRDefault="00341B8A" w:rsidP="00341B8A">
      <w:pPr>
        <w:spacing w:after="0" w:line="240" w:lineRule="auto"/>
        <w:jc w:val="both"/>
        <w:rPr>
          <w:rFonts w:ascii="Times New Roman" w:hAnsi="Times New Roman" w:cs="Times New Roman"/>
          <w:sz w:val="24"/>
          <w:szCs w:val="24"/>
        </w:rPr>
      </w:pPr>
      <w:r w:rsidRPr="00341B8A">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700043" w:rsidRPr="00341B8A" w:rsidSect="00756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4686A"/>
    <w:rsid w:val="00001C69"/>
    <w:rsid w:val="00033887"/>
    <w:rsid w:val="0015489B"/>
    <w:rsid w:val="00195851"/>
    <w:rsid w:val="001B40B6"/>
    <w:rsid w:val="0023530E"/>
    <w:rsid w:val="00242A96"/>
    <w:rsid w:val="00252B1E"/>
    <w:rsid w:val="00256535"/>
    <w:rsid w:val="00341B8A"/>
    <w:rsid w:val="00352607"/>
    <w:rsid w:val="004007EA"/>
    <w:rsid w:val="004C0AC4"/>
    <w:rsid w:val="004D3950"/>
    <w:rsid w:val="004E4754"/>
    <w:rsid w:val="004E544D"/>
    <w:rsid w:val="005A5807"/>
    <w:rsid w:val="0061273B"/>
    <w:rsid w:val="006C252D"/>
    <w:rsid w:val="00700043"/>
    <w:rsid w:val="007134A9"/>
    <w:rsid w:val="0075637D"/>
    <w:rsid w:val="00793D51"/>
    <w:rsid w:val="00864D34"/>
    <w:rsid w:val="0087528A"/>
    <w:rsid w:val="00882A5A"/>
    <w:rsid w:val="00904A34"/>
    <w:rsid w:val="00904DC0"/>
    <w:rsid w:val="00912371"/>
    <w:rsid w:val="009247E3"/>
    <w:rsid w:val="0092514E"/>
    <w:rsid w:val="009B531B"/>
    <w:rsid w:val="009C726A"/>
    <w:rsid w:val="00A971B0"/>
    <w:rsid w:val="00AA7D6B"/>
    <w:rsid w:val="00BB364B"/>
    <w:rsid w:val="00BE2BE4"/>
    <w:rsid w:val="00CA40D7"/>
    <w:rsid w:val="00D86FB4"/>
    <w:rsid w:val="00E4686A"/>
    <w:rsid w:val="00EA3455"/>
    <w:rsid w:val="00ED3790"/>
    <w:rsid w:val="00EF7F56"/>
    <w:rsid w:val="00F62995"/>
    <w:rsid w:val="00FA1EB8"/>
    <w:rsid w:val="00FE0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86A"/>
    <w:pPr>
      <w:ind w:left="720"/>
      <w:contextualSpacing/>
    </w:pPr>
  </w:style>
  <w:style w:type="paragraph" w:customStyle="1" w:styleId="ConsPlusNormal">
    <w:name w:val="ConsPlusNormal"/>
    <w:rsid w:val="00341B8A"/>
    <w:pPr>
      <w:widowControl w:val="0"/>
      <w:suppressAutoHyphens/>
      <w:autoSpaceDE w:val="0"/>
      <w:spacing w:after="0" w:line="240" w:lineRule="auto"/>
    </w:pPr>
    <w:rPr>
      <w:rFonts w:ascii="Times New Roman" w:eastAsia="Arial" w:hAnsi="Times New Roman" w:cs="Times New Roman"/>
      <w:sz w:val="24"/>
      <w:szCs w:val="20"/>
      <w:lang w:eastAsia="ar-SA"/>
    </w:rPr>
  </w:style>
  <w:style w:type="paragraph" w:customStyle="1" w:styleId="ConsPlusTitle">
    <w:name w:val="ConsPlusTitle"/>
    <w:rsid w:val="00341B8A"/>
    <w:pPr>
      <w:widowControl w:val="0"/>
      <w:suppressAutoHyphens/>
      <w:autoSpaceDE w:val="0"/>
      <w:spacing w:after="0" w:line="240" w:lineRule="auto"/>
    </w:pPr>
    <w:rPr>
      <w:rFonts w:ascii="Times New Roman" w:eastAsia="Arial" w:hAnsi="Times New Roman" w:cs="Times New Roman"/>
      <w:b/>
      <w:sz w:val="24"/>
      <w:szCs w:val="20"/>
      <w:lang w:eastAsia="ar-SA"/>
    </w:rPr>
  </w:style>
  <w:style w:type="character" w:customStyle="1" w:styleId="blk">
    <w:name w:val="blk"/>
    <w:basedOn w:val="a0"/>
    <w:rsid w:val="00341B8A"/>
  </w:style>
</w:styles>
</file>

<file path=word/webSettings.xml><?xml version="1.0" encoding="utf-8"?>
<w:webSettings xmlns:r="http://schemas.openxmlformats.org/officeDocument/2006/relationships" xmlns:w="http://schemas.openxmlformats.org/wordprocessingml/2006/main">
  <w:divs>
    <w:div w:id="10901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CF83-9B5A-44FD-A7A0-0147BC41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3882</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Андимистрация Панино</cp:lastModifiedBy>
  <cp:revision>2</cp:revision>
  <cp:lastPrinted>2020-10-22T11:24:00Z</cp:lastPrinted>
  <dcterms:created xsi:type="dcterms:W3CDTF">2020-10-22T13:16:00Z</dcterms:created>
  <dcterms:modified xsi:type="dcterms:W3CDTF">2020-10-22T13:16:00Z</dcterms:modified>
</cp:coreProperties>
</file>